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5089" w:rsidRPr="00B202B3" w:rsidRDefault="00235089" w:rsidP="00235089">
      <w:pPr>
        <w:widowControl/>
        <w:pBdr>
          <w:top w:val="nil"/>
          <w:left w:val="nil"/>
          <w:bottom w:val="nil"/>
          <w:right w:val="nil"/>
          <w:between w:val="nil"/>
          <w:bar w:val="nil"/>
        </w:pBdr>
        <w:spacing w:afterLines="100" w:after="312" w:line="540" w:lineRule="exact"/>
        <w:rPr>
          <w:rFonts w:ascii="仿宋" w:eastAsia="仿宋" w:hAnsi="仿宋" w:cs="Times New Roman"/>
          <w:bCs/>
          <w:color w:val="000000"/>
          <w:sz w:val="32"/>
          <w:szCs w:val="32"/>
          <w:u w:color="000000"/>
          <w:bdr w:val="nil"/>
          <w:lang w:val="zh-TW"/>
        </w:rPr>
      </w:pPr>
      <w:r w:rsidRPr="00B202B3">
        <w:rPr>
          <w:rFonts w:ascii="仿宋" w:eastAsia="仿宋" w:hAnsi="仿宋" w:cs="Times New Roman" w:hint="eastAsia"/>
          <w:bCs/>
          <w:color w:val="000000"/>
          <w:sz w:val="32"/>
          <w:szCs w:val="32"/>
          <w:u w:color="000000"/>
          <w:bdr w:val="nil"/>
          <w:lang w:val="zh-TW"/>
        </w:rPr>
        <w:t>附件：</w:t>
      </w:r>
    </w:p>
    <w:p w:rsidR="00A40D3E" w:rsidRPr="003C298A" w:rsidRDefault="00A40D3E" w:rsidP="00BF3D34">
      <w:pPr>
        <w:widowControl/>
        <w:pBdr>
          <w:top w:val="nil"/>
          <w:left w:val="nil"/>
          <w:bottom w:val="nil"/>
          <w:right w:val="nil"/>
          <w:between w:val="nil"/>
          <w:bar w:val="nil"/>
        </w:pBdr>
        <w:spacing w:beforeLines="100" w:before="312" w:afterLines="100" w:after="312" w:line="540" w:lineRule="exact"/>
        <w:jc w:val="center"/>
        <w:rPr>
          <w:rFonts w:ascii="黑体" w:eastAsia="黑体" w:hAnsi="黑体" w:cs="Times New Roman"/>
          <w:bCs/>
          <w:color w:val="000000"/>
          <w:sz w:val="36"/>
          <w:szCs w:val="36"/>
          <w:u w:color="000000"/>
          <w:bdr w:val="nil"/>
          <w:lang w:val="zh-TW" w:eastAsia="zh-TW"/>
        </w:rPr>
      </w:pPr>
      <w:r w:rsidRPr="003C298A">
        <w:rPr>
          <w:rFonts w:ascii="黑体" w:eastAsia="黑体" w:hAnsi="黑体" w:cs="Times New Roman"/>
          <w:bCs/>
          <w:color w:val="000000"/>
          <w:sz w:val="36"/>
          <w:szCs w:val="36"/>
          <w:u w:color="000000"/>
          <w:bdr w:val="nil"/>
          <w:lang w:val="zh-TW"/>
        </w:rPr>
        <w:t>常州工学院</w:t>
      </w:r>
      <w:r w:rsidRPr="003C298A">
        <w:rPr>
          <w:rFonts w:ascii="黑体" w:eastAsia="黑体" w:hAnsi="黑体" w:cs="Times New Roman"/>
          <w:bCs/>
          <w:color w:val="000000"/>
          <w:sz w:val="36"/>
          <w:szCs w:val="36"/>
          <w:u w:color="000000"/>
          <w:bdr w:val="nil"/>
          <w:lang w:val="zh-TW" w:eastAsia="zh-TW"/>
        </w:rPr>
        <w:t>学生社团管理办法</w:t>
      </w:r>
      <w:r w:rsidR="00617851" w:rsidRPr="003C298A">
        <w:rPr>
          <w:rFonts w:ascii="黑体" w:eastAsia="黑体" w:hAnsi="黑体" w:cs="Times New Roman"/>
          <w:bCs/>
          <w:color w:val="000000"/>
          <w:sz w:val="36"/>
          <w:szCs w:val="36"/>
          <w:u w:color="000000"/>
          <w:bdr w:val="nil"/>
          <w:lang w:val="zh-TW" w:eastAsia="zh-TW"/>
        </w:rPr>
        <w:t>（</w:t>
      </w:r>
      <w:r w:rsidR="00617851" w:rsidRPr="003C298A">
        <w:rPr>
          <w:rFonts w:ascii="黑体" w:eastAsia="黑体" w:hAnsi="黑体" w:cs="Times New Roman" w:hint="eastAsia"/>
          <w:bCs/>
          <w:color w:val="000000"/>
          <w:sz w:val="36"/>
          <w:szCs w:val="36"/>
          <w:u w:color="000000"/>
          <w:bdr w:val="nil"/>
          <w:lang w:val="zh-TW"/>
        </w:rPr>
        <w:t>试行</w:t>
      </w:r>
      <w:r w:rsidR="00617851" w:rsidRPr="003C298A">
        <w:rPr>
          <w:rFonts w:ascii="黑体" w:eastAsia="黑体" w:hAnsi="黑体" w:cs="Times New Roman"/>
          <w:bCs/>
          <w:color w:val="000000"/>
          <w:sz w:val="36"/>
          <w:szCs w:val="36"/>
          <w:u w:color="000000"/>
          <w:bdr w:val="nil"/>
          <w:lang w:val="zh-TW" w:eastAsia="zh-TW"/>
        </w:rPr>
        <w:t>）</w:t>
      </w:r>
    </w:p>
    <w:p w:rsidR="00A40D3E" w:rsidRPr="00395117" w:rsidRDefault="00A40D3E" w:rsidP="00A40D3E">
      <w:pPr>
        <w:pBdr>
          <w:top w:val="nil"/>
          <w:left w:val="nil"/>
          <w:bottom w:val="nil"/>
          <w:right w:val="nil"/>
          <w:between w:val="nil"/>
          <w:bar w:val="nil"/>
        </w:pBdr>
        <w:spacing w:before="289" w:after="289" w:line="540" w:lineRule="exact"/>
        <w:jc w:val="center"/>
        <w:rPr>
          <w:rFonts w:ascii="Times New Roman" w:eastAsia="仿宋_GB2312" w:hAnsi="Times New Roman" w:cs="Times New Roman"/>
          <w:color w:val="000000"/>
          <w:sz w:val="32"/>
          <w:szCs w:val="32"/>
          <w:u w:color="000000"/>
          <w:bdr w:val="nil"/>
        </w:rPr>
      </w:pPr>
      <w:r w:rsidRPr="00395117">
        <w:rPr>
          <w:rFonts w:ascii="Times New Roman" w:eastAsia="仿宋_GB2312" w:hAnsi="Times New Roman" w:cs="Times New Roman"/>
          <w:color w:val="000000"/>
          <w:sz w:val="32"/>
          <w:szCs w:val="32"/>
          <w:u w:color="000000"/>
          <w:bdr w:val="nil"/>
          <w:lang w:val="zh-TW" w:eastAsia="zh-TW"/>
        </w:rPr>
        <w:t>第一章</w:t>
      </w:r>
      <w:r w:rsidRPr="00395117">
        <w:rPr>
          <w:rFonts w:ascii="Times New Roman" w:eastAsia="仿宋_GB2312" w:hAnsi="Times New Roman" w:cs="Times New Roman"/>
          <w:color w:val="000000"/>
          <w:sz w:val="32"/>
          <w:szCs w:val="32"/>
          <w:u w:color="000000"/>
          <w:bdr w:val="nil"/>
        </w:rPr>
        <w:t xml:space="preserve">  </w:t>
      </w:r>
      <w:r w:rsidRPr="00395117">
        <w:rPr>
          <w:rFonts w:ascii="Times New Roman" w:eastAsia="仿宋_GB2312" w:hAnsi="Times New Roman" w:cs="Times New Roman"/>
          <w:color w:val="000000"/>
          <w:sz w:val="32"/>
          <w:szCs w:val="32"/>
          <w:u w:color="000000"/>
          <w:bdr w:val="nil"/>
          <w:lang w:val="zh-TW" w:eastAsia="zh-TW"/>
        </w:rPr>
        <w:t>总</w:t>
      </w:r>
      <w:r w:rsidRPr="00395117">
        <w:rPr>
          <w:rFonts w:ascii="Times New Roman" w:eastAsia="仿宋_GB2312" w:hAnsi="Times New Roman" w:cs="Times New Roman"/>
          <w:color w:val="000000"/>
          <w:sz w:val="32"/>
          <w:szCs w:val="32"/>
          <w:u w:color="000000"/>
          <w:bdr w:val="nil"/>
        </w:rPr>
        <w:t xml:space="preserve">  </w:t>
      </w:r>
      <w:r w:rsidRPr="00395117">
        <w:rPr>
          <w:rFonts w:ascii="Times New Roman" w:eastAsia="仿宋_GB2312" w:hAnsi="Times New Roman" w:cs="Times New Roman"/>
          <w:color w:val="000000"/>
          <w:sz w:val="32"/>
          <w:szCs w:val="32"/>
          <w:u w:color="000000"/>
          <w:bdr w:val="nil"/>
          <w:lang w:val="zh-TW" w:eastAsia="zh-TW"/>
        </w:rPr>
        <w:t>则</w:t>
      </w:r>
      <w:bookmarkStart w:id="0" w:name="_GoBack"/>
      <w:bookmarkEnd w:id="0"/>
    </w:p>
    <w:p w:rsidR="00A40D3E" w:rsidRPr="00395117" w:rsidRDefault="00A40D3E" w:rsidP="00A40D3E">
      <w:pPr>
        <w:pBdr>
          <w:top w:val="nil"/>
          <w:left w:val="nil"/>
          <w:bottom w:val="nil"/>
          <w:right w:val="nil"/>
          <w:between w:val="nil"/>
          <w:bar w:val="nil"/>
        </w:pBdr>
        <w:spacing w:line="540" w:lineRule="exact"/>
        <w:ind w:firstLine="632"/>
        <w:rPr>
          <w:rFonts w:ascii="Times New Roman" w:eastAsia="仿宋_GB2312" w:hAnsi="Times New Roman" w:cs="Times New Roman"/>
          <w:color w:val="000000"/>
          <w:sz w:val="32"/>
          <w:szCs w:val="32"/>
          <w:u w:color="000000"/>
          <w:bdr w:val="nil"/>
        </w:rPr>
      </w:pPr>
      <w:r w:rsidRPr="00395117">
        <w:rPr>
          <w:rFonts w:ascii="Times New Roman" w:eastAsia="仿宋_GB2312" w:hAnsi="Times New Roman" w:cs="Times New Roman"/>
          <w:color w:val="000000"/>
          <w:sz w:val="32"/>
          <w:szCs w:val="32"/>
          <w:u w:color="000000"/>
          <w:bdr w:val="nil"/>
          <w:lang w:val="zh-TW" w:eastAsia="zh-TW"/>
        </w:rPr>
        <w:t>第一条</w:t>
      </w:r>
      <w:r w:rsidRPr="00395117">
        <w:rPr>
          <w:rFonts w:ascii="Times New Roman" w:eastAsia="仿宋_GB2312" w:hAnsi="Times New Roman" w:cs="Times New Roman"/>
          <w:color w:val="000000"/>
          <w:sz w:val="32"/>
          <w:szCs w:val="32"/>
          <w:u w:color="000000"/>
          <w:bdr w:val="nil"/>
          <w:lang w:val="zh-TW" w:eastAsia="zh-TW"/>
        </w:rPr>
        <w:t xml:space="preserve">  </w:t>
      </w:r>
      <w:r w:rsidRPr="00395117">
        <w:rPr>
          <w:rFonts w:ascii="Times New Roman" w:eastAsia="仿宋_GB2312" w:hAnsi="Times New Roman" w:cs="Times New Roman"/>
          <w:color w:val="000000"/>
          <w:sz w:val="32"/>
          <w:szCs w:val="32"/>
          <w:u w:color="000000"/>
          <w:bdr w:val="nil"/>
          <w:lang w:val="zh-TW" w:eastAsia="zh-TW"/>
        </w:rPr>
        <w:t>为</w:t>
      </w:r>
      <w:r w:rsidR="00A042CA" w:rsidRPr="00395117">
        <w:rPr>
          <w:rFonts w:ascii="Times New Roman" w:eastAsia="仿宋_GB2312" w:hAnsi="Times New Roman" w:cs="Times New Roman"/>
          <w:color w:val="000000"/>
          <w:sz w:val="32"/>
          <w:szCs w:val="32"/>
          <w:u w:color="000000"/>
          <w:bdr w:val="nil"/>
          <w:lang w:val="zh-TW"/>
        </w:rPr>
        <w:t>进一步</w:t>
      </w:r>
      <w:r w:rsidR="00D739A9" w:rsidRPr="00395117">
        <w:rPr>
          <w:rFonts w:ascii="Times New Roman" w:eastAsia="仿宋_GB2312" w:hAnsi="Times New Roman" w:cs="Times New Roman"/>
          <w:color w:val="000000"/>
          <w:sz w:val="32"/>
          <w:szCs w:val="32"/>
          <w:u w:color="000000"/>
          <w:bdr w:val="nil"/>
          <w:lang w:val="zh-TW"/>
        </w:rPr>
        <w:t>加强</w:t>
      </w:r>
      <w:r w:rsidRPr="00395117">
        <w:rPr>
          <w:rFonts w:ascii="Times New Roman" w:eastAsia="仿宋_GB2312" w:hAnsi="Times New Roman" w:cs="Times New Roman"/>
          <w:color w:val="000000"/>
          <w:sz w:val="32"/>
          <w:szCs w:val="32"/>
          <w:u w:color="000000"/>
          <w:bdr w:val="nil"/>
          <w:lang w:val="zh-TW" w:eastAsia="zh-TW"/>
        </w:rPr>
        <w:t>学生社团管理，</w:t>
      </w:r>
      <w:r w:rsidR="00A042CA" w:rsidRPr="00395117">
        <w:rPr>
          <w:rFonts w:ascii="Times New Roman" w:eastAsia="仿宋_GB2312" w:hAnsi="Times New Roman" w:cs="Times New Roman"/>
          <w:color w:val="000000"/>
          <w:sz w:val="32"/>
          <w:szCs w:val="32"/>
          <w:u w:color="000000"/>
          <w:bdr w:val="nil"/>
          <w:lang w:val="zh-TW"/>
        </w:rPr>
        <w:t>充分发挥</w:t>
      </w:r>
      <w:r w:rsidRPr="00395117">
        <w:rPr>
          <w:rFonts w:ascii="Times New Roman" w:eastAsia="仿宋_GB2312" w:hAnsi="Times New Roman" w:cs="Times New Roman"/>
          <w:color w:val="000000"/>
          <w:sz w:val="32"/>
          <w:szCs w:val="32"/>
          <w:u w:color="000000"/>
          <w:bdr w:val="nil"/>
          <w:lang w:val="zh-TW" w:eastAsia="zh-TW"/>
        </w:rPr>
        <w:t>学生社团的育人功能，</w:t>
      </w:r>
      <w:r w:rsidR="00A042CA" w:rsidRPr="00395117">
        <w:rPr>
          <w:rFonts w:ascii="Times New Roman" w:eastAsia="仿宋_GB2312" w:hAnsi="Times New Roman" w:cs="Times New Roman"/>
          <w:color w:val="000000"/>
          <w:sz w:val="32"/>
          <w:szCs w:val="32"/>
          <w:u w:color="000000"/>
          <w:bdr w:val="nil"/>
          <w:lang w:val="zh-TW" w:eastAsia="zh-TW"/>
        </w:rPr>
        <w:t>促进学生社团</w:t>
      </w:r>
      <w:r w:rsidRPr="00395117">
        <w:rPr>
          <w:rFonts w:ascii="Times New Roman" w:eastAsia="仿宋_GB2312" w:hAnsi="Times New Roman" w:cs="Times New Roman"/>
          <w:color w:val="000000"/>
          <w:sz w:val="32"/>
          <w:szCs w:val="32"/>
          <w:u w:color="000000"/>
          <w:bdr w:val="nil"/>
          <w:lang w:val="zh-TW" w:eastAsia="zh-TW"/>
        </w:rPr>
        <w:t>健康发展，</w:t>
      </w:r>
      <w:r w:rsidR="001A7368" w:rsidRPr="00395117">
        <w:rPr>
          <w:rFonts w:ascii="Times New Roman" w:eastAsia="仿宋_GB2312" w:hAnsi="Times New Roman" w:cs="Times New Roman"/>
          <w:color w:val="000000"/>
          <w:sz w:val="32"/>
          <w:szCs w:val="32"/>
          <w:u w:color="000000"/>
          <w:bdr w:val="nil"/>
          <w:lang w:val="zh-TW"/>
        </w:rPr>
        <w:t>根据教育部、共青团中央</w:t>
      </w:r>
      <w:r w:rsidRPr="00395117">
        <w:rPr>
          <w:rFonts w:ascii="Times New Roman" w:eastAsia="仿宋_GB2312" w:hAnsi="Times New Roman" w:cs="Times New Roman"/>
          <w:color w:val="000000"/>
          <w:sz w:val="32"/>
          <w:szCs w:val="32"/>
          <w:u w:color="000000"/>
          <w:bdr w:val="nil"/>
          <w:lang w:val="zh-TW" w:eastAsia="zh-TW"/>
        </w:rPr>
        <w:t>《高校学生社团管理暂行办法》</w:t>
      </w:r>
      <w:r w:rsidR="00A042CA" w:rsidRPr="00395117">
        <w:rPr>
          <w:rFonts w:ascii="Times New Roman" w:eastAsia="仿宋_GB2312" w:hAnsi="Times New Roman" w:cs="Times New Roman"/>
          <w:color w:val="000000"/>
          <w:sz w:val="32"/>
          <w:szCs w:val="32"/>
          <w:u w:color="000000"/>
          <w:bdr w:val="nil"/>
          <w:lang w:val="zh-TW" w:eastAsia="zh-TW"/>
        </w:rPr>
        <w:t>、</w:t>
      </w:r>
      <w:r w:rsidRPr="00395117">
        <w:rPr>
          <w:rFonts w:ascii="Times New Roman" w:eastAsia="仿宋_GB2312" w:hAnsi="Times New Roman" w:cs="Times New Roman"/>
          <w:color w:val="000000"/>
          <w:sz w:val="32"/>
          <w:szCs w:val="32"/>
          <w:u w:color="000000"/>
          <w:bdr w:val="nil"/>
          <w:lang w:val="zh-TW" w:eastAsia="zh-TW"/>
        </w:rPr>
        <w:t>《高校共青团改革实施方案》</w:t>
      </w:r>
      <w:r w:rsidR="00A042CA" w:rsidRPr="00395117">
        <w:rPr>
          <w:rFonts w:ascii="Times New Roman" w:eastAsia="仿宋_GB2312" w:hAnsi="Times New Roman" w:cs="Times New Roman"/>
          <w:color w:val="000000"/>
          <w:sz w:val="32"/>
          <w:szCs w:val="32"/>
          <w:u w:color="000000"/>
          <w:bdr w:val="nil"/>
          <w:lang w:val="zh-TW"/>
        </w:rPr>
        <w:t>等</w:t>
      </w:r>
      <w:r w:rsidR="001A7368" w:rsidRPr="00395117">
        <w:rPr>
          <w:rFonts w:ascii="Times New Roman" w:eastAsia="仿宋_GB2312" w:hAnsi="Times New Roman" w:cs="Times New Roman"/>
          <w:color w:val="000000"/>
          <w:sz w:val="32"/>
          <w:szCs w:val="32"/>
          <w:u w:color="000000"/>
          <w:bdr w:val="nil"/>
          <w:lang w:val="zh-TW"/>
        </w:rPr>
        <w:t>有关</w:t>
      </w:r>
      <w:r w:rsidR="00D739A9" w:rsidRPr="00395117">
        <w:rPr>
          <w:rFonts w:ascii="Times New Roman" w:eastAsia="仿宋_GB2312" w:hAnsi="Times New Roman" w:cs="Times New Roman"/>
          <w:color w:val="000000"/>
          <w:sz w:val="32"/>
          <w:szCs w:val="32"/>
          <w:u w:color="000000"/>
          <w:bdr w:val="nil"/>
          <w:lang w:val="zh-TW"/>
        </w:rPr>
        <w:t>文件精神</w:t>
      </w:r>
      <w:r w:rsidRPr="00395117">
        <w:rPr>
          <w:rFonts w:ascii="Times New Roman" w:eastAsia="仿宋_GB2312" w:hAnsi="Times New Roman" w:cs="Times New Roman"/>
          <w:color w:val="000000"/>
          <w:sz w:val="32"/>
          <w:szCs w:val="32"/>
          <w:u w:color="000000"/>
          <w:bdr w:val="nil"/>
          <w:lang w:val="zh-TW" w:eastAsia="zh-TW"/>
        </w:rPr>
        <w:t>，</w:t>
      </w:r>
      <w:r w:rsidR="00A042CA" w:rsidRPr="00395117">
        <w:rPr>
          <w:rFonts w:ascii="Times New Roman" w:eastAsia="仿宋_GB2312" w:hAnsi="Times New Roman" w:cs="Times New Roman"/>
          <w:color w:val="000000"/>
          <w:sz w:val="32"/>
          <w:szCs w:val="32"/>
          <w:u w:color="000000"/>
          <w:bdr w:val="nil"/>
          <w:lang w:val="zh-TW"/>
        </w:rPr>
        <w:t>结合学校实际，</w:t>
      </w:r>
      <w:r w:rsidRPr="00395117">
        <w:rPr>
          <w:rFonts w:ascii="Times New Roman" w:eastAsia="仿宋_GB2312" w:hAnsi="Times New Roman" w:cs="Times New Roman"/>
          <w:color w:val="000000"/>
          <w:sz w:val="32"/>
          <w:szCs w:val="32"/>
          <w:u w:color="000000"/>
          <w:bdr w:val="nil"/>
          <w:lang w:val="zh-TW" w:eastAsia="zh-TW"/>
        </w:rPr>
        <w:t>制定本办法。</w:t>
      </w:r>
    </w:p>
    <w:p w:rsidR="00A40D3E" w:rsidRPr="00395117" w:rsidRDefault="00A40D3E" w:rsidP="00A40D3E">
      <w:pPr>
        <w:pBdr>
          <w:top w:val="nil"/>
          <w:left w:val="nil"/>
          <w:bottom w:val="nil"/>
          <w:right w:val="nil"/>
          <w:between w:val="nil"/>
          <w:bar w:val="nil"/>
        </w:pBdr>
        <w:spacing w:line="540" w:lineRule="exact"/>
        <w:ind w:firstLine="632"/>
        <w:rPr>
          <w:rFonts w:ascii="Times New Roman" w:eastAsia="仿宋_GB2312" w:hAnsi="Times New Roman" w:cs="Times New Roman"/>
          <w:color w:val="000000"/>
          <w:sz w:val="32"/>
          <w:szCs w:val="32"/>
          <w:u w:color="000000"/>
          <w:bdr w:val="nil"/>
          <w:lang w:val="zh-TW" w:eastAsia="zh-TW"/>
        </w:rPr>
      </w:pPr>
      <w:r w:rsidRPr="00395117">
        <w:rPr>
          <w:rFonts w:ascii="Times New Roman" w:eastAsia="仿宋_GB2312" w:hAnsi="Times New Roman" w:cs="Times New Roman"/>
          <w:color w:val="000000"/>
          <w:sz w:val="32"/>
          <w:szCs w:val="32"/>
          <w:u w:color="000000"/>
          <w:bdr w:val="nil"/>
          <w:lang w:val="zh-TW" w:eastAsia="zh-TW"/>
        </w:rPr>
        <w:t>第二条</w:t>
      </w:r>
      <w:r w:rsidRPr="00395117">
        <w:rPr>
          <w:rFonts w:ascii="Times New Roman" w:eastAsia="仿宋_GB2312" w:hAnsi="Times New Roman" w:cs="Times New Roman"/>
          <w:color w:val="000000"/>
          <w:sz w:val="32"/>
          <w:szCs w:val="32"/>
          <w:u w:color="000000"/>
          <w:bdr w:val="nil"/>
          <w:lang w:val="zh-TW" w:eastAsia="zh-TW"/>
        </w:rPr>
        <w:t xml:space="preserve">  </w:t>
      </w:r>
      <w:r w:rsidRPr="00395117">
        <w:rPr>
          <w:rFonts w:ascii="Times New Roman" w:eastAsia="仿宋_GB2312" w:hAnsi="Times New Roman" w:cs="Times New Roman"/>
          <w:color w:val="000000"/>
          <w:sz w:val="32"/>
          <w:szCs w:val="32"/>
          <w:u w:color="000000"/>
          <w:bdr w:val="nil"/>
          <w:lang w:val="zh-TW" w:eastAsia="zh-TW"/>
        </w:rPr>
        <w:t>本办法</w:t>
      </w:r>
      <w:r w:rsidR="00C72A50" w:rsidRPr="00395117">
        <w:rPr>
          <w:rFonts w:ascii="Times New Roman" w:eastAsia="仿宋_GB2312" w:hAnsi="Times New Roman" w:cs="Times New Roman"/>
          <w:color w:val="000000"/>
          <w:sz w:val="32"/>
          <w:szCs w:val="32"/>
          <w:u w:color="000000"/>
          <w:bdr w:val="nil"/>
          <w:lang w:val="zh-TW"/>
        </w:rPr>
        <w:t>中的</w:t>
      </w:r>
      <w:r w:rsidRPr="00395117">
        <w:rPr>
          <w:rFonts w:ascii="Times New Roman" w:eastAsia="仿宋_GB2312" w:hAnsi="Times New Roman" w:cs="Times New Roman"/>
          <w:color w:val="000000"/>
          <w:sz w:val="32"/>
          <w:szCs w:val="32"/>
          <w:u w:color="000000"/>
          <w:bdr w:val="nil"/>
          <w:lang w:val="zh-TW" w:eastAsia="zh-TW"/>
        </w:rPr>
        <w:t>学生社团是指由我校在校学生依据兴趣爱好自愿组成，为实现成员共同</w:t>
      </w:r>
      <w:r w:rsidR="00DB53CC" w:rsidRPr="00395117">
        <w:rPr>
          <w:rFonts w:ascii="Times New Roman" w:eastAsia="仿宋_GB2312" w:hAnsi="Times New Roman" w:cs="Times New Roman"/>
          <w:color w:val="000000"/>
          <w:sz w:val="32"/>
          <w:szCs w:val="32"/>
          <w:u w:color="000000"/>
          <w:bdr w:val="nil"/>
          <w:lang w:val="zh-TW"/>
        </w:rPr>
        <w:t>志向和</w:t>
      </w:r>
      <w:r w:rsidRPr="00395117">
        <w:rPr>
          <w:rFonts w:ascii="Times New Roman" w:eastAsia="仿宋_GB2312" w:hAnsi="Times New Roman" w:cs="Times New Roman"/>
          <w:color w:val="000000"/>
          <w:sz w:val="32"/>
          <w:szCs w:val="32"/>
          <w:u w:color="000000"/>
          <w:bdr w:val="nil"/>
          <w:lang w:val="zh-TW" w:eastAsia="zh-TW"/>
        </w:rPr>
        <w:t>意愿，按照其章程开展活动的群众性学生组织。</w:t>
      </w:r>
    </w:p>
    <w:p w:rsidR="00A40D3E" w:rsidRPr="00395117" w:rsidRDefault="00A40D3E" w:rsidP="00A40D3E">
      <w:pPr>
        <w:pBdr>
          <w:top w:val="nil"/>
          <w:left w:val="nil"/>
          <w:bottom w:val="nil"/>
          <w:right w:val="nil"/>
          <w:between w:val="nil"/>
          <w:bar w:val="nil"/>
        </w:pBdr>
        <w:spacing w:line="540" w:lineRule="exact"/>
        <w:ind w:firstLine="632"/>
        <w:rPr>
          <w:rFonts w:ascii="Times New Roman" w:eastAsia="仿宋_GB2312" w:hAnsi="Times New Roman" w:cs="Times New Roman"/>
          <w:color w:val="000000"/>
          <w:sz w:val="32"/>
          <w:szCs w:val="32"/>
          <w:u w:color="000000"/>
          <w:bdr w:val="nil"/>
          <w:lang w:val="zh-TW" w:eastAsia="zh-TW"/>
        </w:rPr>
      </w:pPr>
      <w:r w:rsidRPr="00395117">
        <w:rPr>
          <w:rFonts w:ascii="Times New Roman" w:eastAsia="仿宋_GB2312" w:hAnsi="Times New Roman" w:cs="Times New Roman"/>
          <w:color w:val="000000"/>
          <w:sz w:val="32"/>
          <w:szCs w:val="32"/>
          <w:u w:color="000000"/>
          <w:bdr w:val="nil"/>
          <w:lang w:val="zh-TW" w:eastAsia="zh-TW"/>
        </w:rPr>
        <w:t>第三条</w:t>
      </w:r>
      <w:r w:rsidRPr="00395117">
        <w:rPr>
          <w:rFonts w:ascii="Times New Roman" w:eastAsia="仿宋_GB2312" w:hAnsi="Times New Roman" w:cs="Times New Roman"/>
          <w:color w:val="000000"/>
          <w:sz w:val="32"/>
          <w:szCs w:val="32"/>
          <w:u w:color="000000"/>
          <w:bdr w:val="nil"/>
          <w:lang w:val="zh-TW" w:eastAsia="zh-TW"/>
        </w:rPr>
        <w:t xml:space="preserve">  </w:t>
      </w:r>
      <w:r w:rsidRPr="00395117">
        <w:rPr>
          <w:rFonts w:ascii="Times New Roman" w:eastAsia="仿宋_GB2312" w:hAnsi="Times New Roman" w:cs="Times New Roman"/>
          <w:color w:val="000000"/>
          <w:sz w:val="32"/>
          <w:szCs w:val="32"/>
          <w:u w:color="000000"/>
          <w:bdr w:val="nil"/>
          <w:lang w:val="zh-TW" w:eastAsia="zh-TW"/>
        </w:rPr>
        <w:t>学生社团</w:t>
      </w:r>
      <w:r w:rsidR="00D739A9" w:rsidRPr="00395117">
        <w:rPr>
          <w:rFonts w:ascii="Times New Roman" w:eastAsia="仿宋_GB2312" w:hAnsi="Times New Roman" w:cs="Times New Roman"/>
          <w:color w:val="000000"/>
          <w:sz w:val="32"/>
          <w:szCs w:val="32"/>
          <w:u w:color="000000"/>
          <w:bdr w:val="nil"/>
          <w:lang w:val="zh-TW"/>
        </w:rPr>
        <w:t>必</w:t>
      </w:r>
      <w:r w:rsidRPr="00395117">
        <w:rPr>
          <w:rFonts w:ascii="Times New Roman" w:eastAsia="仿宋_GB2312" w:hAnsi="Times New Roman" w:cs="Times New Roman"/>
          <w:color w:val="000000"/>
          <w:sz w:val="32"/>
          <w:szCs w:val="32"/>
          <w:u w:color="000000"/>
          <w:bdr w:val="nil"/>
          <w:lang w:val="zh-TW" w:eastAsia="zh-TW"/>
        </w:rPr>
        <w:t>须遵守宪法、法律、法规以及各级教育部门、共青团组织、学联组织和学校的有关规定，积极践行和弘扬社会主义核心价值观。</w:t>
      </w:r>
    </w:p>
    <w:p w:rsidR="00A40D3E" w:rsidRPr="00395117" w:rsidRDefault="00A40D3E" w:rsidP="00A40D3E">
      <w:pPr>
        <w:pBdr>
          <w:top w:val="nil"/>
          <w:left w:val="nil"/>
          <w:bottom w:val="nil"/>
          <w:right w:val="nil"/>
          <w:between w:val="nil"/>
          <w:bar w:val="nil"/>
        </w:pBdr>
        <w:spacing w:line="540" w:lineRule="exact"/>
        <w:ind w:firstLine="632"/>
        <w:rPr>
          <w:rFonts w:ascii="Times New Roman" w:eastAsia="仿宋_GB2312" w:hAnsi="Times New Roman" w:cs="Times New Roman"/>
          <w:color w:val="000000"/>
          <w:sz w:val="32"/>
          <w:szCs w:val="32"/>
          <w:u w:color="000000"/>
          <w:bdr w:val="nil"/>
          <w:lang w:val="zh-TW" w:eastAsia="zh-TW"/>
        </w:rPr>
      </w:pPr>
      <w:r w:rsidRPr="00395117">
        <w:rPr>
          <w:rFonts w:ascii="Times New Roman" w:eastAsia="仿宋_GB2312" w:hAnsi="Times New Roman" w:cs="Times New Roman"/>
          <w:color w:val="000000"/>
          <w:sz w:val="32"/>
          <w:szCs w:val="32"/>
          <w:u w:color="000000"/>
          <w:bdr w:val="nil"/>
          <w:lang w:val="zh-TW" w:eastAsia="zh-TW"/>
        </w:rPr>
        <w:t>第四条</w:t>
      </w:r>
      <w:r w:rsidRPr="00395117">
        <w:rPr>
          <w:rFonts w:ascii="Times New Roman" w:eastAsia="仿宋_GB2312" w:hAnsi="Times New Roman" w:cs="Times New Roman"/>
          <w:color w:val="000000"/>
          <w:sz w:val="32"/>
          <w:szCs w:val="32"/>
          <w:u w:color="000000"/>
          <w:bdr w:val="nil"/>
          <w:lang w:val="zh-TW" w:eastAsia="zh-TW"/>
        </w:rPr>
        <w:t xml:space="preserve">  </w:t>
      </w:r>
      <w:r w:rsidRPr="00395117">
        <w:rPr>
          <w:rFonts w:ascii="Times New Roman" w:eastAsia="仿宋_GB2312" w:hAnsi="Times New Roman" w:cs="Times New Roman"/>
          <w:color w:val="000000"/>
          <w:sz w:val="32"/>
          <w:szCs w:val="32"/>
          <w:u w:color="000000"/>
          <w:bdr w:val="nil"/>
          <w:lang w:val="zh-TW" w:eastAsia="zh-TW"/>
        </w:rPr>
        <w:t>学生社团</w:t>
      </w:r>
      <w:r w:rsidR="00D739A9" w:rsidRPr="00395117">
        <w:rPr>
          <w:rFonts w:ascii="Times New Roman" w:eastAsia="仿宋_GB2312" w:hAnsi="Times New Roman" w:cs="Times New Roman"/>
          <w:color w:val="000000"/>
          <w:sz w:val="32"/>
          <w:szCs w:val="32"/>
          <w:u w:color="000000"/>
          <w:bdr w:val="nil"/>
          <w:lang w:val="zh-TW"/>
        </w:rPr>
        <w:t>必须</w:t>
      </w:r>
      <w:r w:rsidRPr="00395117">
        <w:rPr>
          <w:rFonts w:ascii="Times New Roman" w:eastAsia="仿宋_GB2312" w:hAnsi="Times New Roman" w:cs="Times New Roman"/>
          <w:color w:val="000000"/>
          <w:sz w:val="32"/>
          <w:szCs w:val="32"/>
          <w:u w:color="000000"/>
          <w:bdr w:val="nil"/>
          <w:lang w:val="zh-TW" w:eastAsia="zh-TW"/>
        </w:rPr>
        <w:t>遵循和贯彻党的教育方针，坚持立德树人的</w:t>
      </w:r>
      <w:r w:rsidR="00643D0A" w:rsidRPr="00395117">
        <w:rPr>
          <w:rFonts w:ascii="Times New Roman" w:eastAsia="仿宋_GB2312" w:hAnsi="Times New Roman" w:cs="Times New Roman"/>
          <w:color w:val="000000"/>
          <w:sz w:val="32"/>
          <w:szCs w:val="32"/>
          <w:u w:color="000000"/>
          <w:bdr w:val="nil"/>
          <w:lang w:val="zh-TW"/>
        </w:rPr>
        <w:t>基本</w:t>
      </w:r>
      <w:r w:rsidRPr="00395117">
        <w:rPr>
          <w:rFonts w:ascii="Times New Roman" w:eastAsia="仿宋_GB2312" w:hAnsi="Times New Roman" w:cs="Times New Roman"/>
          <w:color w:val="000000"/>
          <w:sz w:val="32"/>
          <w:szCs w:val="32"/>
          <w:u w:color="000000"/>
          <w:bdr w:val="nil"/>
          <w:lang w:val="zh-TW" w:eastAsia="zh-TW"/>
        </w:rPr>
        <w:t>导向，团结和凝聚广大</w:t>
      </w:r>
      <w:r w:rsidR="00143DC7" w:rsidRPr="00395117">
        <w:rPr>
          <w:rFonts w:ascii="Times New Roman" w:eastAsia="仿宋_GB2312" w:hAnsi="Times New Roman" w:cs="Times New Roman"/>
          <w:color w:val="000000"/>
          <w:sz w:val="32"/>
          <w:szCs w:val="32"/>
          <w:u w:color="000000"/>
          <w:bdr w:val="nil"/>
          <w:lang w:val="zh-TW"/>
        </w:rPr>
        <w:t>青年学生</w:t>
      </w:r>
      <w:r w:rsidRPr="00395117">
        <w:rPr>
          <w:rFonts w:ascii="Times New Roman" w:eastAsia="仿宋_GB2312" w:hAnsi="Times New Roman" w:cs="Times New Roman"/>
          <w:color w:val="000000"/>
          <w:sz w:val="32"/>
          <w:szCs w:val="32"/>
          <w:u w:color="000000"/>
          <w:bdr w:val="nil"/>
          <w:lang w:val="zh-TW" w:eastAsia="zh-TW"/>
        </w:rPr>
        <w:t>，开展主题</w:t>
      </w:r>
      <w:r w:rsidR="00E05A1E" w:rsidRPr="00395117">
        <w:rPr>
          <w:rFonts w:ascii="Times New Roman" w:eastAsia="仿宋_GB2312" w:hAnsi="Times New Roman" w:cs="Times New Roman"/>
          <w:color w:val="000000"/>
          <w:sz w:val="32"/>
          <w:szCs w:val="32"/>
          <w:u w:color="000000"/>
          <w:bdr w:val="nil"/>
          <w:lang w:val="zh-TW"/>
        </w:rPr>
        <w:t>明确</w:t>
      </w:r>
      <w:r w:rsidRPr="00395117">
        <w:rPr>
          <w:rFonts w:ascii="Times New Roman" w:eastAsia="仿宋_GB2312" w:hAnsi="Times New Roman" w:cs="Times New Roman"/>
          <w:color w:val="000000"/>
          <w:sz w:val="32"/>
          <w:szCs w:val="32"/>
          <w:u w:color="000000"/>
          <w:bdr w:val="nil"/>
          <w:lang w:val="zh-TW" w:eastAsia="zh-TW"/>
        </w:rPr>
        <w:t>、健康有益、丰富多彩的课外活动，繁荣校园文化，培养</w:t>
      </w:r>
      <w:r w:rsidR="00143DC7" w:rsidRPr="00395117">
        <w:rPr>
          <w:rFonts w:ascii="Times New Roman" w:eastAsia="仿宋_GB2312" w:hAnsi="Times New Roman" w:cs="Times New Roman"/>
          <w:color w:val="000000"/>
          <w:sz w:val="32"/>
          <w:szCs w:val="32"/>
          <w:u w:color="000000"/>
          <w:bdr w:val="nil"/>
          <w:lang w:val="zh-TW"/>
        </w:rPr>
        <w:t>学生</w:t>
      </w:r>
      <w:r w:rsidRPr="00395117">
        <w:rPr>
          <w:rFonts w:ascii="Times New Roman" w:eastAsia="仿宋_GB2312" w:hAnsi="Times New Roman" w:cs="Times New Roman"/>
          <w:color w:val="000000"/>
          <w:sz w:val="32"/>
          <w:szCs w:val="32"/>
          <w:u w:color="000000"/>
          <w:bdr w:val="nil"/>
          <w:lang w:val="zh-TW" w:eastAsia="zh-TW"/>
        </w:rPr>
        <w:t>的社会责任感、创新精神和实践能力，提升</w:t>
      </w:r>
      <w:r w:rsidR="00143DC7" w:rsidRPr="00395117">
        <w:rPr>
          <w:rFonts w:ascii="Times New Roman" w:eastAsia="仿宋_GB2312" w:hAnsi="Times New Roman" w:cs="Times New Roman"/>
          <w:color w:val="000000"/>
          <w:sz w:val="32"/>
          <w:szCs w:val="32"/>
          <w:u w:color="000000"/>
          <w:bdr w:val="nil"/>
          <w:lang w:val="zh-TW"/>
        </w:rPr>
        <w:t>学生</w:t>
      </w:r>
      <w:r w:rsidRPr="00395117">
        <w:rPr>
          <w:rFonts w:ascii="Times New Roman" w:eastAsia="仿宋_GB2312" w:hAnsi="Times New Roman" w:cs="Times New Roman"/>
          <w:color w:val="000000"/>
          <w:sz w:val="32"/>
          <w:szCs w:val="32"/>
          <w:u w:color="000000"/>
          <w:bdr w:val="nil"/>
          <w:lang w:val="zh-TW" w:eastAsia="zh-TW"/>
        </w:rPr>
        <w:t>综合素质，促进</w:t>
      </w:r>
      <w:r w:rsidR="00143DC7" w:rsidRPr="00395117">
        <w:rPr>
          <w:rFonts w:ascii="Times New Roman" w:eastAsia="仿宋_GB2312" w:hAnsi="Times New Roman" w:cs="Times New Roman"/>
          <w:color w:val="000000"/>
          <w:sz w:val="32"/>
          <w:szCs w:val="32"/>
          <w:u w:color="000000"/>
          <w:bdr w:val="nil"/>
          <w:lang w:val="zh-TW"/>
        </w:rPr>
        <w:t>学生</w:t>
      </w:r>
      <w:r w:rsidRPr="00395117">
        <w:rPr>
          <w:rFonts w:ascii="Times New Roman" w:eastAsia="仿宋_GB2312" w:hAnsi="Times New Roman" w:cs="Times New Roman"/>
          <w:color w:val="000000"/>
          <w:sz w:val="32"/>
          <w:szCs w:val="32"/>
          <w:u w:color="000000"/>
          <w:bdr w:val="nil"/>
          <w:lang w:val="zh-TW" w:eastAsia="zh-TW"/>
        </w:rPr>
        <w:t>成长成才。</w:t>
      </w:r>
    </w:p>
    <w:p w:rsidR="00A40D3E" w:rsidRPr="00395117" w:rsidRDefault="00A40D3E" w:rsidP="00DA067C">
      <w:pPr>
        <w:pBdr>
          <w:top w:val="nil"/>
          <w:left w:val="nil"/>
          <w:bottom w:val="nil"/>
          <w:right w:val="nil"/>
          <w:between w:val="nil"/>
          <w:bar w:val="nil"/>
        </w:pBdr>
        <w:spacing w:before="289" w:after="289" w:line="540" w:lineRule="exact"/>
        <w:jc w:val="center"/>
        <w:rPr>
          <w:rFonts w:ascii="Times New Roman" w:eastAsia="仿宋_GB2312" w:hAnsi="Times New Roman" w:cs="Times New Roman"/>
          <w:color w:val="000000"/>
          <w:sz w:val="32"/>
          <w:szCs w:val="32"/>
          <w:u w:color="000000"/>
          <w:bdr w:val="nil"/>
        </w:rPr>
      </w:pPr>
      <w:r w:rsidRPr="00395117">
        <w:rPr>
          <w:rFonts w:ascii="Times New Roman" w:eastAsia="仿宋_GB2312" w:hAnsi="Times New Roman" w:cs="Times New Roman"/>
          <w:color w:val="000000"/>
          <w:sz w:val="32"/>
          <w:szCs w:val="32"/>
          <w:u w:color="000000"/>
          <w:bdr w:val="nil"/>
          <w:lang w:val="zh-TW" w:eastAsia="zh-TW"/>
        </w:rPr>
        <w:t>第二章</w:t>
      </w:r>
      <w:r w:rsidR="00DA067C" w:rsidRPr="00395117">
        <w:rPr>
          <w:rFonts w:ascii="Times New Roman" w:eastAsia="仿宋_GB2312" w:hAnsi="Times New Roman" w:cs="Times New Roman"/>
          <w:color w:val="000000"/>
          <w:sz w:val="32"/>
          <w:szCs w:val="32"/>
          <w:u w:color="000000"/>
          <w:bdr w:val="nil"/>
        </w:rPr>
        <w:t xml:space="preserve">  </w:t>
      </w:r>
      <w:r w:rsidRPr="00395117">
        <w:rPr>
          <w:rFonts w:ascii="Times New Roman" w:eastAsia="仿宋_GB2312" w:hAnsi="Times New Roman" w:cs="Times New Roman"/>
          <w:color w:val="000000"/>
          <w:sz w:val="32"/>
          <w:szCs w:val="32"/>
          <w:u w:color="000000"/>
          <w:bdr w:val="nil"/>
          <w:lang w:val="zh-TW" w:eastAsia="zh-TW"/>
        </w:rPr>
        <w:t>管理</w:t>
      </w:r>
      <w:r w:rsidR="003D355C" w:rsidRPr="00395117">
        <w:rPr>
          <w:rFonts w:ascii="Times New Roman" w:eastAsia="仿宋_GB2312" w:hAnsi="Times New Roman" w:cs="Times New Roman"/>
          <w:color w:val="000000"/>
          <w:sz w:val="32"/>
          <w:szCs w:val="32"/>
          <w:u w:color="000000"/>
          <w:bdr w:val="nil"/>
          <w:lang w:val="zh-TW"/>
        </w:rPr>
        <w:t>职责</w:t>
      </w:r>
    </w:p>
    <w:p w:rsidR="008266EE" w:rsidRPr="00395117" w:rsidRDefault="00A40D3E" w:rsidP="00A40D3E">
      <w:pPr>
        <w:pBdr>
          <w:top w:val="nil"/>
          <w:left w:val="nil"/>
          <w:bottom w:val="nil"/>
          <w:right w:val="nil"/>
          <w:between w:val="nil"/>
          <w:bar w:val="nil"/>
        </w:pBdr>
        <w:spacing w:line="540" w:lineRule="exact"/>
        <w:ind w:firstLine="632"/>
        <w:rPr>
          <w:rFonts w:ascii="Times New Roman" w:eastAsia="仿宋_GB2312" w:hAnsi="Times New Roman" w:cs="Times New Roman"/>
          <w:color w:val="000000" w:themeColor="text1"/>
          <w:sz w:val="32"/>
          <w:szCs w:val="32"/>
          <w:u w:color="000000"/>
          <w:bdr w:val="nil"/>
          <w:lang w:val="zh-TW"/>
        </w:rPr>
      </w:pPr>
      <w:r w:rsidRPr="00395117">
        <w:rPr>
          <w:rFonts w:ascii="Times New Roman" w:eastAsia="仿宋_GB2312" w:hAnsi="Times New Roman" w:cs="Times New Roman"/>
          <w:color w:val="000000" w:themeColor="text1"/>
          <w:sz w:val="32"/>
          <w:szCs w:val="32"/>
          <w:u w:color="000000"/>
          <w:bdr w:val="nil"/>
          <w:lang w:val="zh-TW" w:eastAsia="zh-TW"/>
        </w:rPr>
        <w:t>第五条</w:t>
      </w:r>
      <w:r w:rsidRPr="00395117">
        <w:rPr>
          <w:rFonts w:ascii="Times New Roman" w:eastAsia="仿宋_GB2312" w:hAnsi="Times New Roman" w:cs="Times New Roman"/>
          <w:color w:val="000000" w:themeColor="text1"/>
          <w:sz w:val="32"/>
          <w:szCs w:val="32"/>
          <w:u w:color="000000"/>
          <w:bdr w:val="nil"/>
          <w:lang w:val="zh-TW" w:eastAsia="zh-TW"/>
        </w:rPr>
        <w:t xml:space="preserve">  </w:t>
      </w:r>
      <w:r w:rsidRPr="00395117">
        <w:rPr>
          <w:rFonts w:ascii="Times New Roman" w:eastAsia="仿宋_GB2312" w:hAnsi="Times New Roman" w:cs="Times New Roman"/>
          <w:color w:val="000000" w:themeColor="text1"/>
          <w:sz w:val="32"/>
          <w:szCs w:val="32"/>
          <w:u w:color="000000"/>
          <w:bdr w:val="nil"/>
          <w:lang w:val="zh-TW" w:eastAsia="zh-TW"/>
        </w:rPr>
        <w:t>学生社团工作由学校党委统一领导，</w:t>
      </w:r>
      <w:r w:rsidR="008266EE" w:rsidRPr="00395117">
        <w:rPr>
          <w:rFonts w:ascii="Times New Roman" w:eastAsia="仿宋_GB2312" w:hAnsi="Times New Roman" w:cs="Times New Roman"/>
          <w:color w:val="000000" w:themeColor="text1"/>
          <w:sz w:val="32"/>
          <w:szCs w:val="32"/>
          <w:u w:color="000000"/>
          <w:bdr w:val="nil"/>
          <w:lang w:val="zh-TW"/>
        </w:rPr>
        <w:t>各相关单位和个人按职责分工履行管理职责。</w:t>
      </w:r>
    </w:p>
    <w:p w:rsidR="007F1949" w:rsidRPr="00395117" w:rsidRDefault="007F1949" w:rsidP="007F1949">
      <w:pPr>
        <w:pBdr>
          <w:top w:val="nil"/>
          <w:left w:val="nil"/>
          <w:bottom w:val="nil"/>
          <w:right w:val="nil"/>
          <w:between w:val="nil"/>
          <w:bar w:val="nil"/>
        </w:pBdr>
        <w:spacing w:line="540" w:lineRule="exact"/>
        <w:ind w:firstLine="632"/>
        <w:rPr>
          <w:rFonts w:ascii="Times New Roman" w:eastAsia="仿宋_GB2312" w:hAnsi="Times New Roman" w:cs="Times New Roman"/>
          <w:color w:val="000000" w:themeColor="text1"/>
          <w:sz w:val="32"/>
          <w:szCs w:val="32"/>
          <w:u w:color="000000"/>
          <w:bdr w:val="nil"/>
          <w:lang w:val="zh-TW"/>
        </w:rPr>
      </w:pPr>
      <w:r w:rsidRPr="00395117">
        <w:rPr>
          <w:rFonts w:ascii="Times New Roman" w:eastAsia="仿宋_GB2312" w:hAnsi="Times New Roman" w:cs="Times New Roman"/>
          <w:color w:val="000000" w:themeColor="text1"/>
          <w:sz w:val="32"/>
          <w:szCs w:val="32"/>
          <w:u w:color="000000"/>
          <w:bdr w:val="nil"/>
          <w:lang w:val="zh-TW" w:eastAsia="zh-TW"/>
        </w:rPr>
        <w:t>第</w:t>
      </w:r>
      <w:r w:rsidRPr="00395117">
        <w:rPr>
          <w:rFonts w:ascii="Times New Roman" w:eastAsia="仿宋_GB2312" w:hAnsi="Times New Roman" w:cs="Times New Roman"/>
          <w:color w:val="000000" w:themeColor="text1"/>
          <w:sz w:val="32"/>
          <w:szCs w:val="32"/>
          <w:u w:color="000000"/>
          <w:bdr w:val="nil"/>
          <w:lang w:val="zh-TW"/>
        </w:rPr>
        <w:t>六</w:t>
      </w:r>
      <w:r w:rsidRPr="00395117">
        <w:rPr>
          <w:rFonts w:ascii="Times New Roman" w:eastAsia="仿宋_GB2312" w:hAnsi="Times New Roman" w:cs="Times New Roman"/>
          <w:color w:val="000000" w:themeColor="text1"/>
          <w:sz w:val="32"/>
          <w:szCs w:val="32"/>
          <w:u w:color="000000"/>
          <w:bdr w:val="nil"/>
          <w:lang w:val="zh-TW" w:eastAsia="zh-TW"/>
        </w:rPr>
        <w:t>条</w:t>
      </w:r>
      <w:r w:rsidRPr="00395117">
        <w:rPr>
          <w:rFonts w:ascii="Times New Roman" w:eastAsia="仿宋_GB2312" w:hAnsi="Times New Roman" w:cs="Times New Roman"/>
          <w:color w:val="000000" w:themeColor="text1"/>
          <w:sz w:val="32"/>
          <w:szCs w:val="32"/>
          <w:u w:color="000000"/>
          <w:bdr w:val="nil"/>
          <w:lang w:val="zh-TW" w:eastAsia="zh-TW"/>
        </w:rPr>
        <w:t xml:space="preserve">  </w:t>
      </w:r>
      <w:r w:rsidRPr="00395117">
        <w:rPr>
          <w:rFonts w:ascii="Times New Roman" w:eastAsia="仿宋_GB2312" w:hAnsi="Times New Roman" w:cs="Times New Roman"/>
          <w:color w:val="000000" w:themeColor="text1"/>
          <w:sz w:val="32"/>
          <w:szCs w:val="32"/>
          <w:u w:color="000000"/>
          <w:bdr w:val="nil"/>
          <w:lang w:val="zh-TW"/>
        </w:rPr>
        <w:t>学校对</w:t>
      </w:r>
      <w:r w:rsidRPr="00395117">
        <w:rPr>
          <w:rFonts w:ascii="Times New Roman" w:eastAsia="仿宋_GB2312" w:hAnsi="Times New Roman" w:cs="Times New Roman"/>
          <w:color w:val="000000" w:themeColor="text1"/>
          <w:sz w:val="32"/>
          <w:szCs w:val="32"/>
          <w:u w:color="000000"/>
          <w:bdr w:val="nil"/>
          <w:lang w:val="zh-TW" w:eastAsia="zh-TW"/>
        </w:rPr>
        <w:t>学生社团实行分级、分类管理。分级指分为五星级、四星级、三星级和一般社团，分类指分为思想</w:t>
      </w:r>
      <w:r w:rsidRPr="00395117">
        <w:rPr>
          <w:rFonts w:ascii="Times New Roman" w:eastAsia="仿宋_GB2312" w:hAnsi="Times New Roman" w:cs="Times New Roman"/>
          <w:color w:val="000000" w:themeColor="text1"/>
          <w:sz w:val="32"/>
          <w:szCs w:val="32"/>
          <w:u w:color="000000"/>
          <w:bdr w:val="nil"/>
          <w:lang w:val="zh-TW" w:eastAsia="zh-TW"/>
        </w:rPr>
        <w:lastRenderedPageBreak/>
        <w:t>政治类、</w:t>
      </w:r>
      <w:r w:rsidRPr="00395117">
        <w:rPr>
          <w:rFonts w:ascii="Times New Roman" w:eastAsia="仿宋_GB2312" w:hAnsi="Times New Roman" w:cs="Times New Roman"/>
          <w:color w:val="000000" w:themeColor="text1"/>
          <w:sz w:val="32"/>
          <w:szCs w:val="32"/>
          <w:u w:color="000000"/>
          <w:bdr w:val="nil"/>
          <w:lang w:val="zh-TW"/>
        </w:rPr>
        <w:t>专业学术</w:t>
      </w:r>
      <w:r w:rsidRPr="00395117">
        <w:rPr>
          <w:rFonts w:ascii="Times New Roman" w:eastAsia="仿宋_GB2312" w:hAnsi="Times New Roman" w:cs="Times New Roman"/>
          <w:color w:val="000000" w:themeColor="text1"/>
          <w:sz w:val="32"/>
          <w:szCs w:val="32"/>
          <w:u w:color="000000"/>
          <w:bdr w:val="nil"/>
          <w:lang w:val="zh-TW" w:eastAsia="zh-TW"/>
        </w:rPr>
        <w:t>类、</w:t>
      </w:r>
      <w:r w:rsidRPr="00395117">
        <w:rPr>
          <w:rFonts w:ascii="Times New Roman" w:eastAsia="仿宋_GB2312" w:hAnsi="Times New Roman" w:cs="Times New Roman"/>
          <w:color w:val="000000" w:themeColor="text1"/>
          <w:sz w:val="32"/>
          <w:szCs w:val="32"/>
          <w:u w:color="000000"/>
          <w:bdr w:val="nil"/>
          <w:lang w:val="zh-TW"/>
        </w:rPr>
        <w:t>文化艺术</w:t>
      </w:r>
      <w:r w:rsidRPr="00395117">
        <w:rPr>
          <w:rFonts w:ascii="Times New Roman" w:eastAsia="仿宋_GB2312" w:hAnsi="Times New Roman" w:cs="Times New Roman"/>
          <w:color w:val="000000" w:themeColor="text1"/>
          <w:sz w:val="32"/>
          <w:szCs w:val="32"/>
          <w:u w:color="000000"/>
          <w:bdr w:val="nil"/>
          <w:lang w:val="zh-TW" w:eastAsia="zh-TW"/>
        </w:rPr>
        <w:t>类、</w:t>
      </w:r>
      <w:r w:rsidRPr="00395117">
        <w:rPr>
          <w:rFonts w:ascii="Times New Roman" w:eastAsia="仿宋_GB2312" w:hAnsi="Times New Roman" w:cs="Times New Roman"/>
          <w:color w:val="000000" w:themeColor="text1"/>
          <w:sz w:val="32"/>
          <w:szCs w:val="32"/>
          <w:u w:color="000000"/>
          <w:bdr w:val="nil"/>
          <w:lang w:val="zh-TW"/>
        </w:rPr>
        <w:t>体育健身类、</w:t>
      </w:r>
      <w:r w:rsidRPr="00395117">
        <w:rPr>
          <w:rFonts w:ascii="Times New Roman" w:eastAsia="仿宋_GB2312" w:hAnsi="Times New Roman" w:cs="Times New Roman"/>
          <w:color w:val="000000" w:themeColor="text1"/>
          <w:sz w:val="32"/>
          <w:szCs w:val="32"/>
          <w:u w:color="000000"/>
          <w:bdr w:val="nil"/>
          <w:lang w:val="zh-TW" w:eastAsia="zh-TW"/>
        </w:rPr>
        <w:t>志愿公益类、自律互助类</w:t>
      </w:r>
      <w:r w:rsidRPr="00395117">
        <w:rPr>
          <w:rFonts w:ascii="Times New Roman" w:eastAsia="仿宋_GB2312" w:hAnsi="Times New Roman" w:cs="Times New Roman"/>
          <w:color w:val="000000" w:themeColor="text1"/>
          <w:sz w:val="32"/>
          <w:szCs w:val="32"/>
          <w:u w:color="000000"/>
          <w:bdr w:val="nil"/>
          <w:lang w:val="zh-TW"/>
        </w:rPr>
        <w:t>、创新创业</w:t>
      </w:r>
      <w:r w:rsidRPr="00395117">
        <w:rPr>
          <w:rFonts w:ascii="Times New Roman" w:eastAsia="仿宋_GB2312" w:hAnsi="Times New Roman" w:cs="Times New Roman"/>
          <w:color w:val="000000" w:themeColor="text1"/>
          <w:sz w:val="32"/>
          <w:szCs w:val="32"/>
          <w:u w:color="000000"/>
          <w:bdr w:val="nil"/>
          <w:lang w:val="zh-TW" w:eastAsia="zh-TW"/>
        </w:rPr>
        <w:t>类及其他</w:t>
      </w:r>
      <w:r w:rsidRPr="00395117">
        <w:rPr>
          <w:rFonts w:ascii="Times New Roman" w:eastAsia="仿宋_GB2312" w:hAnsi="Times New Roman" w:cs="Times New Roman"/>
          <w:color w:val="000000" w:themeColor="text1"/>
          <w:sz w:val="32"/>
          <w:szCs w:val="32"/>
          <w:u w:color="000000"/>
          <w:bdr w:val="nil"/>
          <w:lang w:val="zh-TW"/>
        </w:rPr>
        <w:t>社团</w:t>
      </w:r>
      <w:r w:rsidRPr="00395117">
        <w:rPr>
          <w:rFonts w:ascii="Times New Roman" w:eastAsia="仿宋_GB2312" w:hAnsi="Times New Roman" w:cs="Times New Roman"/>
          <w:color w:val="000000" w:themeColor="text1"/>
          <w:sz w:val="32"/>
          <w:szCs w:val="32"/>
          <w:u w:color="000000"/>
          <w:bdr w:val="nil"/>
          <w:lang w:val="zh-TW" w:eastAsia="zh-TW"/>
        </w:rPr>
        <w:t>。</w:t>
      </w:r>
    </w:p>
    <w:p w:rsidR="007F1949" w:rsidRPr="00395117" w:rsidRDefault="007F1949" w:rsidP="007F1949">
      <w:pPr>
        <w:pBdr>
          <w:top w:val="nil"/>
          <w:left w:val="nil"/>
          <w:bottom w:val="nil"/>
          <w:right w:val="nil"/>
          <w:between w:val="nil"/>
          <w:bar w:val="nil"/>
        </w:pBdr>
        <w:spacing w:line="540" w:lineRule="exact"/>
        <w:ind w:firstLine="632"/>
        <w:rPr>
          <w:rFonts w:ascii="Times New Roman" w:eastAsia="仿宋_GB2312" w:hAnsi="Times New Roman" w:cs="Times New Roman"/>
          <w:color w:val="000000" w:themeColor="text1"/>
          <w:sz w:val="32"/>
          <w:szCs w:val="32"/>
          <w:u w:color="000000"/>
          <w:bdr w:val="nil"/>
          <w:lang w:val="zh-TW"/>
        </w:rPr>
      </w:pPr>
      <w:r w:rsidRPr="00395117">
        <w:rPr>
          <w:rFonts w:ascii="Times New Roman" w:eastAsia="仿宋_GB2312" w:hAnsi="Times New Roman" w:cs="Times New Roman"/>
          <w:color w:val="000000" w:themeColor="text1"/>
          <w:sz w:val="32"/>
          <w:szCs w:val="32"/>
          <w:u w:color="000000"/>
          <w:bdr w:val="nil"/>
          <w:lang w:val="zh-TW"/>
        </w:rPr>
        <w:t>第七条</w:t>
      </w:r>
      <w:r w:rsidR="00366417" w:rsidRPr="00395117">
        <w:rPr>
          <w:rFonts w:ascii="Times New Roman" w:eastAsia="仿宋_GB2312" w:hAnsi="Times New Roman" w:cs="Times New Roman"/>
          <w:color w:val="000000" w:themeColor="text1"/>
          <w:sz w:val="32"/>
          <w:szCs w:val="32"/>
          <w:u w:color="000000"/>
          <w:bdr w:val="nil"/>
          <w:lang w:val="zh-TW"/>
        </w:rPr>
        <w:t xml:space="preserve">  </w:t>
      </w:r>
      <w:r w:rsidRPr="00395117">
        <w:rPr>
          <w:rFonts w:ascii="Times New Roman" w:eastAsia="仿宋_GB2312" w:hAnsi="Times New Roman" w:cs="Times New Roman"/>
          <w:color w:val="000000" w:themeColor="text1"/>
          <w:sz w:val="32"/>
          <w:szCs w:val="32"/>
          <w:u w:color="000000"/>
          <w:bdr w:val="nil"/>
          <w:lang w:val="zh-TW"/>
        </w:rPr>
        <w:t>学校和</w:t>
      </w:r>
      <w:proofErr w:type="gramStart"/>
      <w:r w:rsidRPr="00395117">
        <w:rPr>
          <w:rFonts w:ascii="Times New Roman" w:eastAsia="仿宋_GB2312" w:hAnsi="Times New Roman" w:cs="Times New Roman"/>
          <w:color w:val="000000" w:themeColor="text1"/>
          <w:sz w:val="32"/>
          <w:szCs w:val="32"/>
          <w:u w:color="000000"/>
          <w:bdr w:val="nil"/>
          <w:lang w:val="zh-TW"/>
        </w:rPr>
        <w:t>各指导</w:t>
      </w:r>
      <w:proofErr w:type="gramEnd"/>
      <w:r w:rsidRPr="00395117">
        <w:rPr>
          <w:rFonts w:ascii="Times New Roman" w:eastAsia="仿宋_GB2312" w:hAnsi="Times New Roman" w:cs="Times New Roman"/>
          <w:color w:val="000000" w:themeColor="text1"/>
          <w:sz w:val="32"/>
          <w:szCs w:val="32"/>
          <w:u w:color="000000"/>
          <w:bdr w:val="nil"/>
          <w:lang w:val="zh-TW"/>
        </w:rPr>
        <w:t>单位应积极利用</w:t>
      </w:r>
      <w:r w:rsidR="00323C94" w:rsidRPr="00395117">
        <w:rPr>
          <w:rFonts w:ascii="Times New Roman" w:eastAsia="仿宋_GB2312" w:hAnsi="Times New Roman" w:cs="Times New Roman"/>
          <w:color w:val="000000" w:themeColor="text1"/>
          <w:sz w:val="32"/>
          <w:szCs w:val="32"/>
          <w:u w:color="000000"/>
          <w:bdr w:val="nil"/>
          <w:lang w:val="zh-TW"/>
        </w:rPr>
        <w:t>各种</w:t>
      </w:r>
      <w:r w:rsidRPr="00395117">
        <w:rPr>
          <w:rFonts w:ascii="Times New Roman" w:eastAsia="仿宋_GB2312" w:hAnsi="Times New Roman" w:cs="Times New Roman"/>
          <w:color w:val="000000" w:themeColor="text1"/>
          <w:sz w:val="32"/>
          <w:szCs w:val="32"/>
          <w:u w:color="000000"/>
          <w:bdr w:val="nil"/>
          <w:lang w:val="zh-TW"/>
        </w:rPr>
        <w:t>资源，支持学生社团</w:t>
      </w:r>
      <w:r w:rsidR="00323C94" w:rsidRPr="00395117">
        <w:rPr>
          <w:rFonts w:ascii="Times New Roman" w:eastAsia="仿宋_GB2312" w:hAnsi="Times New Roman" w:cs="Times New Roman"/>
          <w:color w:val="000000" w:themeColor="text1"/>
          <w:sz w:val="32"/>
          <w:szCs w:val="32"/>
          <w:u w:color="000000"/>
          <w:bdr w:val="nil"/>
          <w:lang w:val="zh-TW"/>
        </w:rPr>
        <w:t>开展</w:t>
      </w:r>
      <w:r w:rsidRPr="00395117">
        <w:rPr>
          <w:rFonts w:ascii="Times New Roman" w:eastAsia="仿宋_GB2312" w:hAnsi="Times New Roman" w:cs="Times New Roman"/>
          <w:color w:val="000000" w:themeColor="text1"/>
          <w:sz w:val="32"/>
          <w:szCs w:val="32"/>
          <w:u w:color="000000"/>
          <w:bdr w:val="nil"/>
          <w:lang w:val="zh-TW"/>
        </w:rPr>
        <w:t>工作。学校为学生社团提供活动场地、器材、设备等方面的支持。</w:t>
      </w:r>
    </w:p>
    <w:p w:rsidR="00D941CD" w:rsidRPr="00395117" w:rsidRDefault="008266EE" w:rsidP="00A40D3E">
      <w:pPr>
        <w:pBdr>
          <w:top w:val="nil"/>
          <w:left w:val="nil"/>
          <w:bottom w:val="nil"/>
          <w:right w:val="nil"/>
          <w:between w:val="nil"/>
          <w:bar w:val="nil"/>
        </w:pBdr>
        <w:spacing w:line="540" w:lineRule="exact"/>
        <w:ind w:firstLine="632"/>
        <w:rPr>
          <w:rFonts w:ascii="Times New Roman" w:eastAsia="仿宋_GB2312" w:hAnsi="Times New Roman" w:cs="Times New Roman"/>
          <w:color w:val="000000" w:themeColor="text1"/>
          <w:sz w:val="32"/>
          <w:szCs w:val="32"/>
          <w:u w:color="000000"/>
          <w:bdr w:val="nil"/>
          <w:lang w:val="zh-TW"/>
        </w:rPr>
      </w:pPr>
      <w:r w:rsidRPr="00395117">
        <w:rPr>
          <w:rFonts w:ascii="Times New Roman" w:eastAsia="仿宋_GB2312" w:hAnsi="Times New Roman" w:cs="Times New Roman"/>
          <w:color w:val="000000" w:themeColor="text1"/>
          <w:sz w:val="32"/>
          <w:szCs w:val="32"/>
          <w:u w:color="000000"/>
          <w:bdr w:val="nil"/>
          <w:lang w:val="zh-TW"/>
        </w:rPr>
        <w:t>第</w:t>
      </w:r>
      <w:r w:rsidR="00323C94" w:rsidRPr="00395117">
        <w:rPr>
          <w:rFonts w:ascii="Times New Roman" w:eastAsia="仿宋_GB2312" w:hAnsi="Times New Roman" w:cs="Times New Roman"/>
          <w:color w:val="000000" w:themeColor="text1"/>
          <w:sz w:val="32"/>
          <w:szCs w:val="32"/>
          <w:u w:color="000000"/>
          <w:bdr w:val="nil"/>
          <w:lang w:val="zh-TW"/>
        </w:rPr>
        <w:t>八</w:t>
      </w:r>
      <w:r w:rsidRPr="00395117">
        <w:rPr>
          <w:rFonts w:ascii="Times New Roman" w:eastAsia="仿宋_GB2312" w:hAnsi="Times New Roman" w:cs="Times New Roman"/>
          <w:color w:val="000000" w:themeColor="text1"/>
          <w:sz w:val="32"/>
          <w:szCs w:val="32"/>
          <w:u w:color="000000"/>
          <w:bdr w:val="nil"/>
          <w:lang w:val="zh-TW"/>
        </w:rPr>
        <w:t>条</w:t>
      </w:r>
      <w:r w:rsidRPr="00395117">
        <w:rPr>
          <w:rFonts w:ascii="Times New Roman" w:eastAsia="仿宋_GB2312" w:hAnsi="Times New Roman" w:cs="Times New Roman"/>
          <w:color w:val="000000" w:themeColor="text1"/>
          <w:sz w:val="32"/>
          <w:szCs w:val="32"/>
          <w:u w:color="000000"/>
          <w:bdr w:val="nil"/>
          <w:lang w:val="zh-TW"/>
        </w:rPr>
        <w:t xml:space="preserve">  </w:t>
      </w:r>
      <w:r w:rsidR="007756E0" w:rsidRPr="00395117">
        <w:rPr>
          <w:rFonts w:ascii="Times New Roman" w:eastAsia="仿宋_GB2312" w:hAnsi="Times New Roman" w:cs="Times New Roman"/>
          <w:color w:val="000000" w:themeColor="text1"/>
          <w:sz w:val="32"/>
          <w:szCs w:val="32"/>
          <w:u w:color="000000"/>
          <w:bdr w:val="nil"/>
          <w:lang w:val="zh-TW"/>
        </w:rPr>
        <w:t>学</w:t>
      </w:r>
      <w:r w:rsidR="00A40D3E" w:rsidRPr="00395117">
        <w:rPr>
          <w:rFonts w:ascii="Times New Roman" w:eastAsia="仿宋_GB2312" w:hAnsi="Times New Roman" w:cs="Times New Roman"/>
          <w:color w:val="000000" w:themeColor="text1"/>
          <w:sz w:val="32"/>
          <w:szCs w:val="32"/>
          <w:u w:color="000000"/>
          <w:bdr w:val="nil"/>
          <w:lang w:val="zh-TW" w:eastAsia="zh-TW"/>
        </w:rPr>
        <w:t>校团委</w:t>
      </w:r>
      <w:r w:rsidR="009559FD" w:rsidRPr="00395117">
        <w:rPr>
          <w:rFonts w:ascii="Times New Roman" w:eastAsia="仿宋_GB2312" w:hAnsi="Times New Roman" w:cs="Times New Roman"/>
          <w:color w:val="000000" w:themeColor="text1"/>
          <w:sz w:val="32"/>
          <w:szCs w:val="32"/>
          <w:u w:color="000000"/>
          <w:bdr w:val="nil"/>
          <w:lang w:val="zh-TW"/>
        </w:rPr>
        <w:t>负责制定《社团管理</w:t>
      </w:r>
      <w:r w:rsidR="007B5BB7" w:rsidRPr="00395117">
        <w:rPr>
          <w:rFonts w:ascii="Times New Roman" w:eastAsia="仿宋_GB2312" w:hAnsi="Times New Roman" w:cs="Times New Roman"/>
          <w:color w:val="000000" w:themeColor="text1"/>
          <w:sz w:val="32"/>
          <w:szCs w:val="32"/>
          <w:u w:color="000000"/>
          <w:bdr w:val="nil"/>
          <w:lang w:val="zh-TW"/>
        </w:rPr>
        <w:t>工作</w:t>
      </w:r>
      <w:r w:rsidR="009559FD" w:rsidRPr="00395117">
        <w:rPr>
          <w:rFonts w:ascii="Times New Roman" w:eastAsia="仿宋_GB2312" w:hAnsi="Times New Roman" w:cs="Times New Roman"/>
          <w:color w:val="000000" w:themeColor="text1"/>
          <w:sz w:val="32"/>
          <w:szCs w:val="32"/>
          <w:u w:color="000000"/>
          <w:bdr w:val="nil"/>
          <w:lang w:val="zh-TW"/>
        </w:rPr>
        <w:t>实施细则》</w:t>
      </w:r>
      <w:r w:rsidRPr="00395117">
        <w:rPr>
          <w:rFonts w:ascii="Times New Roman" w:eastAsia="仿宋_GB2312" w:hAnsi="Times New Roman" w:cs="Times New Roman"/>
          <w:color w:val="000000" w:themeColor="text1"/>
          <w:sz w:val="32"/>
          <w:szCs w:val="32"/>
          <w:u w:color="000000"/>
          <w:bdr w:val="nil"/>
          <w:lang w:val="zh-TW"/>
        </w:rPr>
        <w:t>等有关文件制度</w:t>
      </w:r>
      <w:r w:rsidR="009559FD" w:rsidRPr="00395117">
        <w:rPr>
          <w:rFonts w:ascii="Times New Roman" w:eastAsia="仿宋_GB2312" w:hAnsi="Times New Roman" w:cs="Times New Roman"/>
          <w:color w:val="000000" w:themeColor="text1"/>
          <w:sz w:val="32"/>
          <w:szCs w:val="32"/>
          <w:u w:color="000000"/>
          <w:bdr w:val="nil"/>
          <w:lang w:val="zh-TW"/>
        </w:rPr>
        <w:t>，</w:t>
      </w:r>
      <w:r w:rsidR="007756E0" w:rsidRPr="00395117">
        <w:rPr>
          <w:rFonts w:ascii="Times New Roman" w:eastAsia="仿宋_GB2312" w:hAnsi="Times New Roman" w:cs="Times New Roman"/>
          <w:color w:val="000000" w:themeColor="text1"/>
          <w:sz w:val="32"/>
          <w:szCs w:val="32"/>
          <w:u w:color="000000"/>
          <w:bdr w:val="nil"/>
          <w:lang w:val="zh-TW"/>
        </w:rPr>
        <w:t>履行学生社团的</w:t>
      </w:r>
      <w:r w:rsidR="006834B3" w:rsidRPr="00395117">
        <w:rPr>
          <w:rFonts w:ascii="Times New Roman" w:eastAsia="仿宋_GB2312" w:hAnsi="Times New Roman" w:cs="Times New Roman"/>
          <w:color w:val="000000" w:themeColor="text1"/>
          <w:sz w:val="32"/>
          <w:szCs w:val="32"/>
          <w:u w:color="000000"/>
          <w:bdr w:val="nil"/>
          <w:lang w:val="zh-TW"/>
        </w:rPr>
        <w:t>年审、考核及动态调整</w:t>
      </w:r>
      <w:r w:rsidR="00D34591" w:rsidRPr="00395117">
        <w:rPr>
          <w:rFonts w:ascii="Times New Roman" w:eastAsia="仿宋_GB2312" w:hAnsi="Times New Roman" w:cs="Times New Roman"/>
          <w:color w:val="000000" w:themeColor="text1"/>
          <w:sz w:val="32"/>
          <w:szCs w:val="32"/>
          <w:u w:color="000000"/>
          <w:bdr w:val="nil"/>
          <w:lang w:val="zh-TW"/>
        </w:rPr>
        <w:t>等</w:t>
      </w:r>
      <w:r w:rsidR="007756E0" w:rsidRPr="00395117">
        <w:rPr>
          <w:rFonts w:ascii="Times New Roman" w:eastAsia="仿宋_GB2312" w:hAnsi="Times New Roman" w:cs="Times New Roman"/>
          <w:color w:val="000000" w:themeColor="text1"/>
          <w:sz w:val="32"/>
          <w:szCs w:val="32"/>
          <w:u w:color="000000"/>
          <w:bdr w:val="nil"/>
          <w:lang w:val="zh-TW"/>
        </w:rPr>
        <w:t>管理职能</w:t>
      </w:r>
      <w:r w:rsidR="00D941CD" w:rsidRPr="00395117">
        <w:rPr>
          <w:rFonts w:ascii="Times New Roman" w:eastAsia="仿宋_GB2312" w:hAnsi="Times New Roman" w:cs="Times New Roman"/>
          <w:color w:val="000000" w:themeColor="text1"/>
          <w:sz w:val="32"/>
          <w:szCs w:val="32"/>
          <w:u w:color="000000"/>
          <w:bdr w:val="nil"/>
          <w:lang w:val="zh-TW"/>
        </w:rPr>
        <w:t>，控制社团数量，确保社团工作实效</w:t>
      </w:r>
      <w:r w:rsidRPr="00395117">
        <w:rPr>
          <w:rFonts w:ascii="Times New Roman" w:eastAsia="仿宋_GB2312" w:hAnsi="Times New Roman" w:cs="Times New Roman"/>
          <w:color w:val="000000" w:themeColor="text1"/>
          <w:sz w:val="32"/>
          <w:szCs w:val="32"/>
          <w:u w:color="000000"/>
          <w:bdr w:val="nil"/>
          <w:lang w:val="zh-TW"/>
        </w:rPr>
        <w:t>。</w:t>
      </w:r>
      <w:r w:rsidR="003B08A0" w:rsidRPr="00395117">
        <w:rPr>
          <w:rFonts w:ascii="Times New Roman" w:eastAsia="仿宋_GB2312" w:hAnsi="Times New Roman" w:cs="Times New Roman"/>
          <w:color w:val="000000" w:themeColor="text1"/>
          <w:sz w:val="32"/>
          <w:szCs w:val="32"/>
          <w:u w:color="000000"/>
          <w:bdr w:val="nil"/>
          <w:lang w:val="zh-TW"/>
        </w:rPr>
        <w:t>学校团委</w:t>
      </w:r>
      <w:r w:rsidR="007756E0" w:rsidRPr="00395117">
        <w:rPr>
          <w:rFonts w:ascii="Times New Roman" w:eastAsia="仿宋_GB2312" w:hAnsi="Times New Roman" w:cs="Times New Roman"/>
          <w:color w:val="000000" w:themeColor="text1"/>
          <w:sz w:val="32"/>
          <w:szCs w:val="32"/>
          <w:u w:color="000000"/>
          <w:bdr w:val="nil"/>
          <w:lang w:val="zh-TW"/>
        </w:rPr>
        <w:t>成立社团管理部，配备专职工作人员，</w:t>
      </w:r>
      <w:r w:rsidR="009559FD" w:rsidRPr="00395117">
        <w:rPr>
          <w:rFonts w:ascii="Times New Roman" w:eastAsia="仿宋_GB2312" w:hAnsi="Times New Roman" w:cs="Times New Roman"/>
          <w:color w:val="000000" w:themeColor="text1"/>
          <w:sz w:val="32"/>
          <w:szCs w:val="32"/>
          <w:u w:color="000000"/>
          <w:bdr w:val="nil"/>
          <w:lang w:val="zh-TW"/>
        </w:rPr>
        <w:t>具体承担</w:t>
      </w:r>
      <w:r w:rsidR="007756E0" w:rsidRPr="00395117">
        <w:rPr>
          <w:rFonts w:ascii="Times New Roman" w:eastAsia="仿宋_GB2312" w:hAnsi="Times New Roman" w:cs="Times New Roman"/>
          <w:color w:val="000000" w:themeColor="text1"/>
          <w:sz w:val="32"/>
          <w:szCs w:val="32"/>
          <w:u w:color="000000"/>
          <w:bdr w:val="nil"/>
          <w:lang w:val="zh-TW"/>
        </w:rPr>
        <w:t>学校社团管理</w:t>
      </w:r>
      <w:r w:rsidRPr="00395117">
        <w:rPr>
          <w:rFonts w:ascii="Times New Roman" w:eastAsia="仿宋_GB2312" w:hAnsi="Times New Roman" w:cs="Times New Roman"/>
          <w:color w:val="000000" w:themeColor="text1"/>
          <w:sz w:val="32"/>
          <w:szCs w:val="32"/>
          <w:u w:color="000000"/>
          <w:bdr w:val="nil"/>
          <w:lang w:val="zh-TW"/>
        </w:rPr>
        <w:t>职能</w:t>
      </w:r>
      <w:r w:rsidR="007756E0" w:rsidRPr="00395117">
        <w:rPr>
          <w:rFonts w:ascii="Times New Roman" w:eastAsia="仿宋_GB2312" w:hAnsi="Times New Roman" w:cs="Times New Roman"/>
          <w:color w:val="000000" w:themeColor="text1"/>
          <w:sz w:val="32"/>
          <w:szCs w:val="32"/>
          <w:u w:color="000000"/>
          <w:bdr w:val="nil"/>
          <w:lang w:val="zh-TW"/>
        </w:rPr>
        <w:t>。</w:t>
      </w:r>
      <w:r w:rsidR="00323C94" w:rsidRPr="00395117">
        <w:rPr>
          <w:rFonts w:ascii="Times New Roman" w:eastAsia="仿宋_GB2312" w:hAnsi="Times New Roman" w:cs="Times New Roman"/>
          <w:color w:val="000000"/>
          <w:sz w:val="32"/>
          <w:szCs w:val="32"/>
          <w:u w:color="000000"/>
          <w:bdr w:val="nil"/>
          <w:lang w:val="zh-TW"/>
        </w:rPr>
        <w:t>社团管理部</w:t>
      </w:r>
      <w:r w:rsidR="00323C94" w:rsidRPr="00395117">
        <w:rPr>
          <w:rFonts w:ascii="Times New Roman" w:eastAsia="仿宋_GB2312" w:hAnsi="Times New Roman" w:cs="Times New Roman"/>
          <w:color w:val="000000"/>
          <w:sz w:val="32"/>
          <w:szCs w:val="32"/>
          <w:u w:color="000000"/>
          <w:bdr w:val="nil"/>
          <w:lang w:val="zh-TW" w:eastAsia="zh-TW"/>
        </w:rPr>
        <w:t>通过工作交流、专门培训、评比表彰等方式，指导、支持和</w:t>
      </w:r>
      <w:r w:rsidR="00323C94" w:rsidRPr="00395117">
        <w:rPr>
          <w:rFonts w:ascii="Times New Roman" w:eastAsia="仿宋_GB2312" w:hAnsi="Times New Roman" w:cs="Times New Roman"/>
          <w:color w:val="000000"/>
          <w:sz w:val="32"/>
          <w:szCs w:val="32"/>
          <w:u w:color="000000"/>
          <w:bdr w:val="nil"/>
          <w:lang w:val="zh-TW"/>
        </w:rPr>
        <w:t>激</w:t>
      </w:r>
      <w:r w:rsidR="00323C94" w:rsidRPr="00395117">
        <w:rPr>
          <w:rFonts w:ascii="Times New Roman" w:eastAsia="仿宋_GB2312" w:hAnsi="Times New Roman" w:cs="Times New Roman"/>
          <w:color w:val="000000"/>
          <w:sz w:val="32"/>
          <w:szCs w:val="32"/>
          <w:u w:color="000000"/>
          <w:bdr w:val="nil"/>
          <w:lang w:val="zh-TW" w:eastAsia="zh-TW"/>
        </w:rPr>
        <w:t>励学生社团工作。</w:t>
      </w:r>
    </w:p>
    <w:p w:rsidR="004E695F" w:rsidRPr="00395117" w:rsidRDefault="00A40D3E" w:rsidP="00A40D3E">
      <w:pPr>
        <w:pBdr>
          <w:top w:val="nil"/>
          <w:left w:val="nil"/>
          <w:bottom w:val="nil"/>
          <w:right w:val="nil"/>
          <w:between w:val="nil"/>
          <w:bar w:val="nil"/>
        </w:pBdr>
        <w:spacing w:line="540" w:lineRule="exact"/>
        <w:ind w:firstLine="632"/>
        <w:rPr>
          <w:rFonts w:ascii="Times New Roman" w:eastAsia="仿宋_GB2312" w:hAnsi="Times New Roman" w:cs="Times New Roman"/>
          <w:color w:val="000000" w:themeColor="text1"/>
          <w:sz w:val="32"/>
          <w:szCs w:val="32"/>
          <w:u w:color="000000"/>
          <w:bdr w:val="nil"/>
          <w:lang w:val="zh-TW"/>
        </w:rPr>
      </w:pPr>
      <w:r w:rsidRPr="00395117">
        <w:rPr>
          <w:rFonts w:ascii="Times New Roman" w:eastAsia="仿宋_GB2312" w:hAnsi="Times New Roman" w:cs="Times New Roman"/>
          <w:color w:val="000000" w:themeColor="text1"/>
          <w:sz w:val="32"/>
          <w:szCs w:val="32"/>
          <w:u w:color="000000"/>
          <w:bdr w:val="nil"/>
          <w:lang w:val="zh-TW" w:eastAsia="zh-TW"/>
        </w:rPr>
        <w:t>第</w:t>
      </w:r>
      <w:r w:rsidR="00D20DBD" w:rsidRPr="00395117">
        <w:rPr>
          <w:rFonts w:ascii="Times New Roman" w:eastAsia="仿宋_GB2312" w:hAnsi="Times New Roman" w:cs="Times New Roman"/>
          <w:color w:val="000000" w:themeColor="text1"/>
          <w:sz w:val="32"/>
          <w:szCs w:val="32"/>
          <w:u w:color="000000"/>
          <w:bdr w:val="nil"/>
          <w:lang w:val="zh-TW"/>
        </w:rPr>
        <w:t>九</w:t>
      </w:r>
      <w:r w:rsidRPr="00395117">
        <w:rPr>
          <w:rFonts w:ascii="Times New Roman" w:eastAsia="仿宋_GB2312" w:hAnsi="Times New Roman" w:cs="Times New Roman"/>
          <w:color w:val="000000" w:themeColor="text1"/>
          <w:sz w:val="32"/>
          <w:szCs w:val="32"/>
          <w:u w:color="000000"/>
          <w:bdr w:val="nil"/>
          <w:lang w:val="zh-TW" w:eastAsia="zh-TW"/>
        </w:rPr>
        <w:t>条</w:t>
      </w:r>
      <w:r w:rsidRPr="00395117">
        <w:rPr>
          <w:rFonts w:ascii="Times New Roman" w:eastAsia="仿宋_GB2312" w:hAnsi="Times New Roman" w:cs="Times New Roman"/>
          <w:color w:val="000000" w:themeColor="text1"/>
          <w:sz w:val="32"/>
          <w:szCs w:val="32"/>
          <w:u w:color="000000"/>
          <w:bdr w:val="nil"/>
          <w:lang w:val="zh-TW" w:eastAsia="zh-TW"/>
        </w:rPr>
        <w:t xml:space="preserve">  </w:t>
      </w:r>
      <w:r w:rsidR="00910252" w:rsidRPr="00395117">
        <w:rPr>
          <w:rFonts w:ascii="Times New Roman" w:eastAsia="仿宋_GB2312" w:hAnsi="Times New Roman" w:cs="Times New Roman"/>
          <w:color w:val="000000" w:themeColor="text1"/>
          <w:sz w:val="32"/>
          <w:szCs w:val="32"/>
          <w:u w:color="000000"/>
          <w:bdr w:val="nil"/>
          <w:lang w:val="zh-TW"/>
        </w:rPr>
        <w:t>各</w:t>
      </w:r>
      <w:r w:rsidR="003B08A0" w:rsidRPr="00395117">
        <w:rPr>
          <w:rFonts w:ascii="Times New Roman" w:eastAsia="仿宋_GB2312" w:hAnsi="Times New Roman" w:cs="Times New Roman"/>
          <w:color w:val="000000" w:themeColor="text1"/>
          <w:sz w:val="32"/>
          <w:szCs w:val="32"/>
          <w:u w:color="000000"/>
          <w:bdr w:val="nil"/>
          <w:lang w:val="zh-TW"/>
        </w:rPr>
        <w:t>社团指导单位是学生社团</w:t>
      </w:r>
      <w:r w:rsidR="0075202C" w:rsidRPr="00395117">
        <w:rPr>
          <w:rFonts w:ascii="Times New Roman" w:eastAsia="仿宋_GB2312" w:hAnsi="Times New Roman" w:cs="Times New Roman"/>
          <w:color w:val="000000" w:themeColor="text1"/>
          <w:sz w:val="32"/>
          <w:szCs w:val="32"/>
          <w:u w:color="000000"/>
          <w:bdr w:val="nil"/>
          <w:lang w:val="zh-TW"/>
        </w:rPr>
        <w:t>的</w:t>
      </w:r>
      <w:r w:rsidR="003B08A0" w:rsidRPr="00395117">
        <w:rPr>
          <w:rFonts w:ascii="Times New Roman" w:eastAsia="仿宋_GB2312" w:hAnsi="Times New Roman" w:cs="Times New Roman"/>
          <w:color w:val="000000" w:themeColor="text1"/>
          <w:sz w:val="32"/>
          <w:szCs w:val="32"/>
          <w:u w:color="000000"/>
          <w:bdr w:val="nil"/>
          <w:lang w:val="zh-TW"/>
        </w:rPr>
        <w:t>第一责任单位，各基层党委（党总支）、</w:t>
      </w:r>
      <w:r w:rsidR="00D20DBD" w:rsidRPr="00395117">
        <w:rPr>
          <w:rFonts w:ascii="Times New Roman" w:eastAsia="仿宋_GB2312" w:hAnsi="Times New Roman" w:cs="Times New Roman"/>
          <w:color w:val="000000" w:themeColor="text1"/>
          <w:sz w:val="32"/>
          <w:szCs w:val="32"/>
          <w:u w:color="000000"/>
          <w:bdr w:val="nil"/>
          <w:lang w:val="zh-TW"/>
        </w:rPr>
        <w:t>党工委、</w:t>
      </w:r>
      <w:r w:rsidR="003B08A0" w:rsidRPr="00395117">
        <w:rPr>
          <w:rFonts w:ascii="Times New Roman" w:eastAsia="仿宋_GB2312" w:hAnsi="Times New Roman" w:cs="Times New Roman"/>
          <w:color w:val="000000" w:themeColor="text1"/>
          <w:sz w:val="32"/>
          <w:szCs w:val="32"/>
          <w:u w:color="000000"/>
          <w:bdr w:val="nil"/>
          <w:lang w:val="zh-TW"/>
        </w:rPr>
        <w:t>直属党支部对所指导社团履行意识形态阵地管理责任。</w:t>
      </w:r>
      <w:proofErr w:type="gramStart"/>
      <w:r w:rsidR="00A3118D" w:rsidRPr="00395117">
        <w:rPr>
          <w:rFonts w:ascii="Times New Roman" w:eastAsia="仿宋_GB2312" w:hAnsi="Times New Roman" w:cs="Times New Roman"/>
          <w:color w:val="000000" w:themeColor="text1"/>
          <w:sz w:val="32"/>
          <w:szCs w:val="32"/>
          <w:u w:color="000000"/>
          <w:bdr w:val="nil"/>
          <w:lang w:val="zh-TW"/>
        </w:rPr>
        <w:t>各</w:t>
      </w:r>
      <w:r w:rsidR="003B08A0" w:rsidRPr="00395117">
        <w:rPr>
          <w:rFonts w:ascii="Times New Roman" w:eastAsia="仿宋_GB2312" w:hAnsi="Times New Roman" w:cs="Times New Roman"/>
          <w:color w:val="000000" w:themeColor="text1"/>
          <w:sz w:val="32"/>
          <w:szCs w:val="32"/>
          <w:u w:color="000000"/>
          <w:bdr w:val="nil"/>
          <w:lang w:val="zh-TW"/>
        </w:rPr>
        <w:t>指导</w:t>
      </w:r>
      <w:proofErr w:type="gramEnd"/>
      <w:r w:rsidR="003B08A0" w:rsidRPr="00395117">
        <w:rPr>
          <w:rFonts w:ascii="Times New Roman" w:eastAsia="仿宋_GB2312" w:hAnsi="Times New Roman" w:cs="Times New Roman"/>
          <w:color w:val="000000" w:themeColor="text1"/>
          <w:sz w:val="32"/>
          <w:szCs w:val="32"/>
          <w:u w:color="000000"/>
          <w:bdr w:val="nil"/>
          <w:lang w:val="zh-TW"/>
        </w:rPr>
        <w:t>单位</w:t>
      </w:r>
      <w:r w:rsidR="00DF54F6" w:rsidRPr="00395117">
        <w:rPr>
          <w:rFonts w:ascii="Times New Roman" w:eastAsia="仿宋_GB2312" w:hAnsi="Times New Roman" w:cs="Times New Roman"/>
          <w:color w:val="000000" w:themeColor="text1"/>
          <w:sz w:val="32"/>
          <w:szCs w:val="32"/>
          <w:u w:color="000000"/>
          <w:bdr w:val="nil"/>
          <w:lang w:val="zh-TW"/>
        </w:rPr>
        <w:t>应</w:t>
      </w:r>
      <w:r w:rsidR="00423B40" w:rsidRPr="00395117">
        <w:rPr>
          <w:rFonts w:ascii="Times New Roman" w:eastAsia="仿宋_GB2312" w:hAnsi="Times New Roman" w:cs="Times New Roman"/>
          <w:color w:val="000000" w:themeColor="text1"/>
          <w:sz w:val="32"/>
          <w:szCs w:val="32"/>
          <w:u w:color="000000"/>
          <w:bdr w:val="nil"/>
          <w:lang w:val="zh-TW"/>
        </w:rPr>
        <w:t>为社团选配指导教师，</w:t>
      </w:r>
      <w:r w:rsidR="00DF54F6" w:rsidRPr="00395117">
        <w:rPr>
          <w:rFonts w:ascii="Times New Roman" w:eastAsia="仿宋_GB2312" w:hAnsi="Times New Roman" w:cs="Times New Roman"/>
          <w:color w:val="000000" w:themeColor="text1"/>
          <w:sz w:val="32"/>
          <w:szCs w:val="32"/>
          <w:u w:color="000000"/>
          <w:bdr w:val="nil"/>
          <w:lang w:val="zh-TW"/>
        </w:rPr>
        <w:t>并</w:t>
      </w:r>
      <w:r w:rsidR="003B08A0" w:rsidRPr="00395117">
        <w:rPr>
          <w:rFonts w:ascii="Times New Roman" w:eastAsia="仿宋_GB2312" w:hAnsi="Times New Roman" w:cs="Times New Roman"/>
          <w:color w:val="000000" w:themeColor="text1"/>
          <w:sz w:val="32"/>
          <w:szCs w:val="32"/>
          <w:u w:color="000000"/>
          <w:bdr w:val="nil"/>
          <w:lang w:val="zh-TW"/>
        </w:rPr>
        <w:t>对社团</w:t>
      </w:r>
      <w:r w:rsidR="00A3118D" w:rsidRPr="00395117">
        <w:rPr>
          <w:rFonts w:ascii="Times New Roman" w:eastAsia="仿宋_GB2312" w:hAnsi="Times New Roman" w:cs="Times New Roman"/>
          <w:color w:val="000000" w:themeColor="text1"/>
          <w:sz w:val="32"/>
          <w:szCs w:val="32"/>
          <w:u w:color="000000"/>
          <w:bdr w:val="nil"/>
          <w:lang w:val="zh-TW"/>
        </w:rPr>
        <w:t>成立的目的、</w:t>
      </w:r>
      <w:r w:rsidR="003B08A0" w:rsidRPr="00395117">
        <w:rPr>
          <w:rFonts w:ascii="Times New Roman" w:eastAsia="仿宋_GB2312" w:hAnsi="Times New Roman" w:cs="Times New Roman"/>
          <w:color w:val="000000" w:themeColor="text1"/>
          <w:sz w:val="32"/>
          <w:szCs w:val="32"/>
          <w:u w:color="000000"/>
          <w:bdr w:val="nil"/>
          <w:lang w:val="zh-TW"/>
        </w:rPr>
        <w:t>活动</w:t>
      </w:r>
      <w:r w:rsidR="00A3118D" w:rsidRPr="00395117">
        <w:rPr>
          <w:rFonts w:ascii="Times New Roman" w:eastAsia="仿宋_GB2312" w:hAnsi="Times New Roman" w:cs="Times New Roman"/>
          <w:color w:val="000000" w:themeColor="text1"/>
          <w:sz w:val="32"/>
          <w:szCs w:val="32"/>
          <w:u w:color="000000"/>
          <w:bdr w:val="nil"/>
          <w:lang w:val="zh-TW"/>
        </w:rPr>
        <w:t>内容</w:t>
      </w:r>
      <w:r w:rsidR="003B08A0" w:rsidRPr="00395117">
        <w:rPr>
          <w:rFonts w:ascii="Times New Roman" w:eastAsia="仿宋_GB2312" w:hAnsi="Times New Roman" w:cs="Times New Roman"/>
          <w:color w:val="000000" w:themeColor="text1"/>
          <w:sz w:val="32"/>
          <w:szCs w:val="32"/>
          <w:u w:color="000000"/>
          <w:bdr w:val="nil"/>
          <w:lang w:val="zh-TW"/>
        </w:rPr>
        <w:t>、社团负责人遴选等进行严格把关和审批。</w:t>
      </w:r>
      <w:r w:rsidR="003B08A0" w:rsidRPr="00395117">
        <w:rPr>
          <w:rFonts w:ascii="Times New Roman" w:eastAsia="仿宋_GB2312" w:hAnsi="Times New Roman" w:cs="Times New Roman"/>
          <w:color w:val="000000" w:themeColor="text1"/>
          <w:sz w:val="32"/>
          <w:szCs w:val="32"/>
          <w:u w:color="000000"/>
          <w:bdr w:val="nil"/>
          <w:lang w:val="zh-TW"/>
        </w:rPr>
        <w:t xml:space="preserve"> </w:t>
      </w:r>
    </w:p>
    <w:p w:rsidR="003B08A0" w:rsidRPr="00395117" w:rsidRDefault="003B08A0" w:rsidP="00A40D3E">
      <w:pPr>
        <w:pBdr>
          <w:top w:val="nil"/>
          <w:left w:val="nil"/>
          <w:bottom w:val="nil"/>
          <w:right w:val="nil"/>
          <w:between w:val="nil"/>
          <w:bar w:val="nil"/>
        </w:pBdr>
        <w:spacing w:line="540" w:lineRule="exact"/>
        <w:ind w:firstLine="632"/>
        <w:rPr>
          <w:rFonts w:ascii="Times New Roman" w:eastAsia="仿宋_GB2312" w:hAnsi="Times New Roman" w:cs="Times New Roman"/>
          <w:color w:val="000000" w:themeColor="text1"/>
          <w:sz w:val="32"/>
          <w:szCs w:val="32"/>
          <w:u w:color="000000"/>
          <w:bdr w:val="nil"/>
          <w:lang w:val="zh-TW"/>
        </w:rPr>
      </w:pPr>
      <w:r w:rsidRPr="00395117">
        <w:rPr>
          <w:rFonts w:ascii="Times New Roman" w:eastAsia="仿宋_GB2312" w:hAnsi="Times New Roman" w:cs="Times New Roman"/>
          <w:color w:val="000000" w:themeColor="text1"/>
          <w:sz w:val="32"/>
          <w:szCs w:val="32"/>
          <w:u w:color="000000"/>
          <w:bdr w:val="nil"/>
          <w:lang w:val="zh-TW"/>
        </w:rPr>
        <w:t>第</w:t>
      </w:r>
      <w:r w:rsidR="007F1949" w:rsidRPr="00395117">
        <w:rPr>
          <w:rFonts w:ascii="Times New Roman" w:eastAsia="仿宋_GB2312" w:hAnsi="Times New Roman" w:cs="Times New Roman"/>
          <w:color w:val="000000" w:themeColor="text1"/>
          <w:sz w:val="32"/>
          <w:szCs w:val="32"/>
          <w:u w:color="000000"/>
          <w:bdr w:val="nil"/>
          <w:lang w:val="zh-TW"/>
        </w:rPr>
        <w:t>十</w:t>
      </w:r>
      <w:r w:rsidRPr="00395117">
        <w:rPr>
          <w:rFonts w:ascii="Times New Roman" w:eastAsia="仿宋_GB2312" w:hAnsi="Times New Roman" w:cs="Times New Roman"/>
          <w:color w:val="000000" w:themeColor="text1"/>
          <w:sz w:val="32"/>
          <w:szCs w:val="32"/>
          <w:u w:color="000000"/>
          <w:bdr w:val="nil"/>
          <w:lang w:val="zh-TW"/>
        </w:rPr>
        <w:t>条</w:t>
      </w:r>
      <w:r w:rsidRPr="00395117">
        <w:rPr>
          <w:rFonts w:ascii="Times New Roman" w:eastAsia="仿宋_GB2312" w:hAnsi="Times New Roman" w:cs="Times New Roman"/>
          <w:color w:val="000000" w:themeColor="text1"/>
          <w:sz w:val="32"/>
          <w:szCs w:val="32"/>
          <w:u w:color="000000"/>
          <w:bdr w:val="nil"/>
          <w:lang w:val="zh-TW"/>
        </w:rPr>
        <w:t xml:space="preserve">  </w:t>
      </w:r>
      <w:r w:rsidR="000445DB" w:rsidRPr="00395117">
        <w:rPr>
          <w:rFonts w:ascii="Times New Roman" w:eastAsia="仿宋_GB2312" w:hAnsi="Times New Roman" w:cs="Times New Roman"/>
          <w:color w:val="000000" w:themeColor="text1"/>
          <w:sz w:val="32"/>
          <w:szCs w:val="32"/>
          <w:u w:color="000000"/>
          <w:bdr w:val="nil"/>
          <w:lang w:val="zh-TW"/>
        </w:rPr>
        <w:t>学生社团</w:t>
      </w:r>
      <w:r w:rsidRPr="00395117">
        <w:rPr>
          <w:rFonts w:ascii="Times New Roman" w:eastAsia="仿宋_GB2312" w:hAnsi="Times New Roman" w:cs="Times New Roman"/>
          <w:color w:val="000000" w:themeColor="text1"/>
          <w:sz w:val="32"/>
          <w:szCs w:val="32"/>
          <w:u w:color="000000"/>
          <w:bdr w:val="nil"/>
          <w:lang w:val="zh-TW"/>
        </w:rPr>
        <w:t>指导教师是社团</w:t>
      </w:r>
      <w:r w:rsidR="0070020D" w:rsidRPr="00395117">
        <w:rPr>
          <w:rFonts w:ascii="Times New Roman" w:eastAsia="仿宋_GB2312" w:hAnsi="Times New Roman" w:cs="Times New Roman"/>
          <w:color w:val="000000" w:themeColor="text1"/>
          <w:sz w:val="32"/>
          <w:szCs w:val="32"/>
          <w:u w:color="000000"/>
          <w:bdr w:val="nil"/>
          <w:lang w:val="zh-TW"/>
        </w:rPr>
        <w:t>的</w:t>
      </w:r>
      <w:r w:rsidRPr="00395117">
        <w:rPr>
          <w:rFonts w:ascii="Times New Roman" w:eastAsia="仿宋_GB2312" w:hAnsi="Times New Roman" w:cs="Times New Roman"/>
          <w:color w:val="000000" w:themeColor="text1"/>
          <w:sz w:val="32"/>
          <w:szCs w:val="32"/>
          <w:u w:color="000000"/>
          <w:bdr w:val="nil"/>
          <w:lang w:val="zh-TW"/>
        </w:rPr>
        <w:t>第一责任人，</w:t>
      </w:r>
      <w:r w:rsidR="006855BE" w:rsidRPr="00395117">
        <w:rPr>
          <w:rFonts w:ascii="Times New Roman" w:eastAsia="仿宋_GB2312" w:hAnsi="Times New Roman" w:cs="Times New Roman"/>
          <w:color w:val="000000" w:themeColor="text1"/>
          <w:sz w:val="32"/>
          <w:szCs w:val="32"/>
          <w:u w:color="000000"/>
          <w:bdr w:val="nil"/>
          <w:lang w:val="zh-TW"/>
        </w:rPr>
        <w:t>履行社团建设发展和活动举办等指导职责</w:t>
      </w:r>
      <w:r w:rsidR="0070020D" w:rsidRPr="00395117">
        <w:rPr>
          <w:rFonts w:ascii="Times New Roman" w:eastAsia="仿宋_GB2312" w:hAnsi="Times New Roman" w:cs="Times New Roman"/>
          <w:color w:val="000000" w:themeColor="text1"/>
          <w:sz w:val="32"/>
          <w:szCs w:val="32"/>
          <w:u w:color="000000"/>
          <w:bdr w:val="nil"/>
          <w:lang w:val="zh-TW"/>
        </w:rPr>
        <w:t>。每位</w:t>
      </w:r>
      <w:r w:rsidR="001B5F78" w:rsidRPr="00395117">
        <w:rPr>
          <w:rFonts w:ascii="Times New Roman" w:eastAsia="仿宋_GB2312" w:hAnsi="Times New Roman" w:cs="Times New Roman"/>
          <w:color w:val="000000" w:themeColor="text1"/>
          <w:sz w:val="32"/>
          <w:szCs w:val="32"/>
          <w:u w:color="000000"/>
          <w:bdr w:val="nil"/>
          <w:lang w:val="zh-TW"/>
        </w:rPr>
        <w:t>指导教师指导</w:t>
      </w:r>
      <w:r w:rsidR="0070020D" w:rsidRPr="00395117">
        <w:rPr>
          <w:rFonts w:ascii="Times New Roman" w:eastAsia="仿宋_GB2312" w:hAnsi="Times New Roman" w:cs="Times New Roman"/>
          <w:color w:val="000000" w:themeColor="text1"/>
          <w:sz w:val="32"/>
          <w:szCs w:val="32"/>
          <w:u w:color="000000"/>
          <w:bdr w:val="nil"/>
          <w:lang w:val="zh-TW"/>
        </w:rPr>
        <w:t>学生</w:t>
      </w:r>
      <w:r w:rsidR="001B5F78" w:rsidRPr="00395117">
        <w:rPr>
          <w:rFonts w:ascii="Times New Roman" w:eastAsia="仿宋_GB2312" w:hAnsi="Times New Roman" w:cs="Times New Roman"/>
          <w:color w:val="000000" w:themeColor="text1"/>
          <w:sz w:val="32"/>
          <w:szCs w:val="32"/>
          <w:u w:color="000000"/>
          <w:bdr w:val="nil"/>
          <w:lang w:val="zh-TW"/>
        </w:rPr>
        <w:t>社团数</w:t>
      </w:r>
      <w:r w:rsidR="0070020D" w:rsidRPr="00395117">
        <w:rPr>
          <w:rFonts w:ascii="Times New Roman" w:eastAsia="仿宋_GB2312" w:hAnsi="Times New Roman" w:cs="Times New Roman"/>
          <w:color w:val="000000" w:themeColor="text1"/>
          <w:sz w:val="32"/>
          <w:szCs w:val="32"/>
          <w:u w:color="000000"/>
          <w:bdr w:val="nil"/>
          <w:lang w:val="zh-TW"/>
        </w:rPr>
        <w:t>原则上</w:t>
      </w:r>
      <w:r w:rsidR="001B5F78" w:rsidRPr="00395117">
        <w:rPr>
          <w:rFonts w:ascii="Times New Roman" w:eastAsia="仿宋_GB2312" w:hAnsi="Times New Roman" w:cs="Times New Roman"/>
          <w:color w:val="000000" w:themeColor="text1"/>
          <w:sz w:val="32"/>
          <w:szCs w:val="32"/>
          <w:u w:color="000000"/>
          <w:bdr w:val="nil"/>
          <w:lang w:val="zh-TW"/>
        </w:rPr>
        <w:t>不</w:t>
      </w:r>
      <w:r w:rsidR="00CE5987" w:rsidRPr="00395117">
        <w:rPr>
          <w:rFonts w:ascii="Times New Roman" w:eastAsia="仿宋_GB2312" w:hAnsi="Times New Roman" w:cs="Times New Roman"/>
          <w:color w:val="000000" w:themeColor="text1"/>
          <w:sz w:val="32"/>
          <w:szCs w:val="32"/>
          <w:u w:color="000000"/>
          <w:bdr w:val="nil"/>
          <w:lang w:val="zh-TW"/>
        </w:rPr>
        <w:t>得</w:t>
      </w:r>
      <w:r w:rsidR="001B5F78" w:rsidRPr="00395117">
        <w:rPr>
          <w:rFonts w:ascii="Times New Roman" w:eastAsia="仿宋_GB2312" w:hAnsi="Times New Roman" w:cs="Times New Roman"/>
          <w:color w:val="000000" w:themeColor="text1"/>
          <w:sz w:val="32"/>
          <w:szCs w:val="32"/>
          <w:u w:color="000000"/>
          <w:bdr w:val="nil"/>
          <w:lang w:val="zh-TW"/>
        </w:rPr>
        <w:t>超过</w:t>
      </w:r>
      <w:r w:rsidR="001B5F78" w:rsidRPr="00395117">
        <w:rPr>
          <w:rFonts w:ascii="Times New Roman" w:eastAsia="仿宋_GB2312" w:hAnsi="Times New Roman" w:cs="Times New Roman"/>
          <w:color w:val="000000" w:themeColor="text1"/>
          <w:sz w:val="32"/>
          <w:szCs w:val="32"/>
          <w:u w:color="000000"/>
          <w:bdr w:val="nil"/>
          <w:lang w:val="zh-TW"/>
        </w:rPr>
        <w:t>2</w:t>
      </w:r>
      <w:r w:rsidR="001B5F78" w:rsidRPr="00395117">
        <w:rPr>
          <w:rFonts w:ascii="Times New Roman" w:eastAsia="仿宋_GB2312" w:hAnsi="Times New Roman" w:cs="Times New Roman"/>
          <w:color w:val="000000" w:themeColor="text1"/>
          <w:sz w:val="32"/>
          <w:szCs w:val="32"/>
          <w:u w:color="000000"/>
          <w:bdr w:val="nil"/>
          <w:lang w:val="zh-TW"/>
        </w:rPr>
        <w:t>个</w:t>
      </w:r>
      <w:r w:rsidR="006855BE" w:rsidRPr="00395117">
        <w:rPr>
          <w:rFonts w:ascii="Times New Roman" w:eastAsia="仿宋_GB2312" w:hAnsi="Times New Roman" w:cs="Times New Roman"/>
          <w:color w:val="000000" w:themeColor="text1"/>
          <w:sz w:val="32"/>
          <w:szCs w:val="32"/>
          <w:u w:color="000000"/>
          <w:bdr w:val="nil"/>
          <w:lang w:val="zh-TW"/>
        </w:rPr>
        <w:t>。</w:t>
      </w:r>
    </w:p>
    <w:p w:rsidR="003B08A0" w:rsidRPr="00395117" w:rsidRDefault="003B08A0" w:rsidP="00A40D3E">
      <w:pPr>
        <w:pBdr>
          <w:top w:val="nil"/>
          <w:left w:val="nil"/>
          <w:bottom w:val="nil"/>
          <w:right w:val="nil"/>
          <w:between w:val="nil"/>
          <w:bar w:val="nil"/>
        </w:pBdr>
        <w:spacing w:line="540" w:lineRule="exact"/>
        <w:ind w:firstLine="632"/>
        <w:rPr>
          <w:rFonts w:ascii="Times New Roman" w:eastAsia="仿宋_GB2312" w:hAnsi="Times New Roman" w:cs="Times New Roman"/>
          <w:color w:val="000000" w:themeColor="text1"/>
          <w:sz w:val="32"/>
          <w:szCs w:val="32"/>
          <w:u w:color="000000"/>
          <w:bdr w:val="nil"/>
          <w:lang w:val="zh-TW"/>
        </w:rPr>
      </w:pPr>
      <w:r w:rsidRPr="00395117">
        <w:rPr>
          <w:rFonts w:ascii="Times New Roman" w:eastAsia="仿宋_GB2312" w:hAnsi="Times New Roman" w:cs="Times New Roman"/>
          <w:color w:val="000000" w:themeColor="text1"/>
          <w:sz w:val="32"/>
          <w:szCs w:val="32"/>
          <w:u w:color="000000"/>
          <w:bdr w:val="nil"/>
          <w:lang w:val="zh-TW"/>
        </w:rPr>
        <w:t>第</w:t>
      </w:r>
      <w:r w:rsidR="007F1949" w:rsidRPr="00395117">
        <w:rPr>
          <w:rFonts w:ascii="Times New Roman" w:eastAsia="仿宋_GB2312" w:hAnsi="Times New Roman" w:cs="Times New Roman"/>
          <w:color w:val="000000" w:themeColor="text1"/>
          <w:sz w:val="32"/>
          <w:szCs w:val="32"/>
          <w:u w:color="000000"/>
          <w:bdr w:val="nil"/>
          <w:lang w:val="zh-TW"/>
        </w:rPr>
        <w:t>十</w:t>
      </w:r>
      <w:r w:rsidR="004F73CC" w:rsidRPr="00395117">
        <w:rPr>
          <w:rFonts w:ascii="Times New Roman" w:eastAsia="仿宋_GB2312" w:hAnsi="Times New Roman" w:cs="Times New Roman"/>
          <w:color w:val="000000" w:themeColor="text1"/>
          <w:sz w:val="32"/>
          <w:szCs w:val="32"/>
          <w:u w:color="000000"/>
          <w:bdr w:val="nil"/>
          <w:lang w:val="zh-TW"/>
        </w:rPr>
        <w:t>一</w:t>
      </w:r>
      <w:r w:rsidRPr="00395117">
        <w:rPr>
          <w:rFonts w:ascii="Times New Roman" w:eastAsia="仿宋_GB2312" w:hAnsi="Times New Roman" w:cs="Times New Roman"/>
          <w:color w:val="000000" w:themeColor="text1"/>
          <w:sz w:val="32"/>
          <w:szCs w:val="32"/>
          <w:u w:color="000000"/>
          <w:bdr w:val="nil"/>
          <w:lang w:val="zh-TW"/>
        </w:rPr>
        <w:t>条</w:t>
      </w:r>
      <w:r w:rsidRPr="00395117">
        <w:rPr>
          <w:rFonts w:ascii="Times New Roman" w:eastAsia="仿宋_GB2312" w:hAnsi="Times New Roman" w:cs="Times New Roman"/>
          <w:color w:val="000000" w:themeColor="text1"/>
          <w:sz w:val="32"/>
          <w:szCs w:val="32"/>
          <w:u w:color="000000"/>
          <w:bdr w:val="nil"/>
          <w:lang w:val="zh-TW"/>
        </w:rPr>
        <w:t xml:space="preserve">  </w:t>
      </w:r>
      <w:r w:rsidRPr="00395117">
        <w:rPr>
          <w:rFonts w:ascii="Times New Roman" w:eastAsia="仿宋_GB2312" w:hAnsi="Times New Roman" w:cs="Times New Roman"/>
          <w:color w:val="000000" w:themeColor="text1"/>
          <w:sz w:val="32"/>
          <w:szCs w:val="32"/>
          <w:u w:color="000000"/>
          <w:bdr w:val="nil"/>
          <w:lang w:val="zh-TW"/>
        </w:rPr>
        <w:t>学生社团负责人</w:t>
      </w:r>
      <w:r w:rsidR="0032521F" w:rsidRPr="00395117">
        <w:rPr>
          <w:rFonts w:ascii="Times New Roman" w:eastAsia="仿宋_GB2312" w:hAnsi="Times New Roman" w:cs="Times New Roman"/>
          <w:color w:val="000000" w:themeColor="text1"/>
          <w:sz w:val="32"/>
          <w:szCs w:val="32"/>
          <w:u w:color="000000"/>
          <w:bdr w:val="nil"/>
          <w:lang w:val="zh-TW"/>
        </w:rPr>
        <w:t>是社团</w:t>
      </w:r>
      <w:r w:rsidR="004F73CC" w:rsidRPr="00395117">
        <w:rPr>
          <w:rFonts w:ascii="Times New Roman" w:eastAsia="仿宋_GB2312" w:hAnsi="Times New Roman" w:cs="Times New Roman"/>
          <w:color w:val="000000" w:themeColor="text1"/>
          <w:sz w:val="32"/>
          <w:szCs w:val="32"/>
          <w:u w:color="000000"/>
          <w:bdr w:val="nil"/>
          <w:lang w:val="zh-TW"/>
        </w:rPr>
        <w:t>的</w:t>
      </w:r>
      <w:r w:rsidR="0032521F" w:rsidRPr="00395117">
        <w:rPr>
          <w:rFonts w:ascii="Times New Roman" w:eastAsia="仿宋_GB2312" w:hAnsi="Times New Roman" w:cs="Times New Roman"/>
          <w:color w:val="000000" w:themeColor="text1"/>
          <w:sz w:val="32"/>
          <w:szCs w:val="32"/>
          <w:u w:color="000000"/>
          <w:bdr w:val="nil"/>
          <w:lang w:val="zh-TW"/>
        </w:rPr>
        <w:t>具体工作负责人，</w:t>
      </w:r>
      <w:r w:rsidR="006855BE" w:rsidRPr="00395117">
        <w:rPr>
          <w:rFonts w:ascii="Times New Roman" w:eastAsia="仿宋_GB2312" w:hAnsi="Times New Roman" w:cs="Times New Roman"/>
          <w:color w:val="000000" w:themeColor="text1"/>
          <w:sz w:val="32"/>
          <w:szCs w:val="32"/>
          <w:u w:color="000000"/>
          <w:bdr w:val="nil"/>
          <w:lang w:val="zh-TW"/>
        </w:rPr>
        <w:t>应做好社团成员招募、活动举办、社团管理、档案建设等社团工作。</w:t>
      </w:r>
    </w:p>
    <w:p w:rsidR="004F73CC" w:rsidRPr="00395117" w:rsidRDefault="004F73CC" w:rsidP="00A40D3E">
      <w:pPr>
        <w:pBdr>
          <w:top w:val="nil"/>
          <w:left w:val="nil"/>
          <w:bottom w:val="nil"/>
          <w:right w:val="nil"/>
          <w:between w:val="nil"/>
          <w:bar w:val="nil"/>
        </w:pBdr>
        <w:spacing w:line="540" w:lineRule="exact"/>
        <w:ind w:firstLine="632"/>
        <w:rPr>
          <w:rFonts w:ascii="Times New Roman" w:eastAsia="仿宋_GB2312" w:hAnsi="Times New Roman" w:cs="Times New Roman"/>
          <w:color w:val="000000" w:themeColor="text1"/>
          <w:sz w:val="32"/>
          <w:szCs w:val="32"/>
          <w:u w:color="000000"/>
          <w:bdr w:val="nil"/>
          <w:lang w:val="zh-TW"/>
        </w:rPr>
      </w:pPr>
      <w:r w:rsidRPr="00395117">
        <w:rPr>
          <w:rFonts w:ascii="Times New Roman" w:eastAsia="仿宋_GB2312" w:hAnsi="Times New Roman" w:cs="Times New Roman"/>
          <w:color w:val="000000" w:themeColor="text1"/>
          <w:sz w:val="32"/>
          <w:szCs w:val="32"/>
          <w:u w:color="000000"/>
          <w:bdr w:val="nil"/>
          <w:lang w:val="zh-TW"/>
        </w:rPr>
        <w:t>第十二条</w:t>
      </w:r>
      <w:r w:rsidRPr="00395117">
        <w:rPr>
          <w:rFonts w:ascii="Times New Roman" w:eastAsia="仿宋_GB2312" w:hAnsi="Times New Roman" w:cs="Times New Roman"/>
          <w:color w:val="000000" w:themeColor="text1"/>
          <w:sz w:val="32"/>
          <w:szCs w:val="32"/>
          <w:u w:color="000000"/>
          <w:bdr w:val="nil"/>
          <w:lang w:val="zh-TW"/>
        </w:rPr>
        <w:t xml:space="preserve">  </w:t>
      </w:r>
      <w:r w:rsidRPr="00395117">
        <w:rPr>
          <w:rFonts w:ascii="Times New Roman" w:eastAsia="仿宋_GB2312" w:hAnsi="Times New Roman" w:cs="Times New Roman"/>
          <w:color w:val="000000" w:themeColor="text1"/>
          <w:sz w:val="32"/>
          <w:szCs w:val="32"/>
          <w:u w:color="000000"/>
          <w:bdr w:val="nil"/>
          <w:lang w:val="zh-TW"/>
        </w:rPr>
        <w:t>学校对学生社团管理实行责任追究制。各相关单位和个人，必须按照有关规定，切实履行学生社团管理职责</w:t>
      </w:r>
      <w:r w:rsidR="00B45D7F" w:rsidRPr="00395117">
        <w:rPr>
          <w:rFonts w:ascii="Times New Roman" w:eastAsia="仿宋_GB2312" w:hAnsi="Times New Roman" w:cs="Times New Roman"/>
          <w:color w:val="000000" w:themeColor="text1"/>
          <w:sz w:val="32"/>
          <w:szCs w:val="32"/>
          <w:u w:color="000000"/>
          <w:bdr w:val="nil"/>
          <w:lang w:val="zh-TW"/>
        </w:rPr>
        <w:t>，对履行职责不力、失职失责的相关单位和个人进行问</w:t>
      </w:r>
      <w:r w:rsidR="00B45D7F" w:rsidRPr="00395117">
        <w:rPr>
          <w:rFonts w:ascii="Times New Roman" w:eastAsia="仿宋_GB2312" w:hAnsi="Times New Roman" w:cs="Times New Roman"/>
          <w:color w:val="000000" w:themeColor="text1"/>
          <w:sz w:val="32"/>
          <w:szCs w:val="32"/>
          <w:u w:color="000000"/>
          <w:bdr w:val="nil"/>
          <w:lang w:val="zh-TW"/>
        </w:rPr>
        <w:lastRenderedPageBreak/>
        <w:t>责。</w:t>
      </w:r>
    </w:p>
    <w:p w:rsidR="00A40D3E" w:rsidRPr="00395117" w:rsidRDefault="00A40D3E" w:rsidP="00DA067C">
      <w:pPr>
        <w:pBdr>
          <w:top w:val="nil"/>
          <w:left w:val="nil"/>
          <w:bottom w:val="nil"/>
          <w:right w:val="nil"/>
          <w:between w:val="nil"/>
          <w:bar w:val="nil"/>
        </w:pBdr>
        <w:spacing w:before="289" w:after="289" w:line="540" w:lineRule="exact"/>
        <w:jc w:val="center"/>
        <w:rPr>
          <w:rFonts w:ascii="Times New Roman" w:eastAsia="仿宋_GB2312" w:hAnsi="Times New Roman" w:cs="Times New Roman"/>
          <w:color w:val="000000"/>
          <w:sz w:val="32"/>
          <w:szCs w:val="32"/>
          <w:u w:color="000000"/>
          <w:bdr w:val="nil"/>
        </w:rPr>
      </w:pPr>
      <w:r w:rsidRPr="00395117">
        <w:rPr>
          <w:rFonts w:ascii="Times New Roman" w:eastAsia="仿宋_GB2312" w:hAnsi="Times New Roman" w:cs="Times New Roman"/>
          <w:color w:val="000000"/>
          <w:sz w:val="32"/>
          <w:szCs w:val="32"/>
          <w:u w:color="000000"/>
          <w:bdr w:val="nil"/>
          <w:lang w:val="zh-TW" w:eastAsia="zh-TW"/>
        </w:rPr>
        <w:t>第三章</w:t>
      </w:r>
      <w:r w:rsidR="00DA067C" w:rsidRPr="00395117">
        <w:rPr>
          <w:rFonts w:ascii="Times New Roman" w:eastAsia="仿宋_GB2312" w:hAnsi="Times New Roman" w:cs="Times New Roman"/>
          <w:color w:val="000000"/>
          <w:sz w:val="32"/>
          <w:szCs w:val="32"/>
          <w:u w:color="000000"/>
          <w:bdr w:val="nil"/>
        </w:rPr>
        <w:t xml:space="preserve">  </w:t>
      </w:r>
      <w:r w:rsidR="003D355C" w:rsidRPr="00395117">
        <w:rPr>
          <w:rFonts w:ascii="Times New Roman" w:eastAsia="仿宋_GB2312" w:hAnsi="Times New Roman" w:cs="Times New Roman"/>
          <w:color w:val="000000"/>
          <w:sz w:val="32"/>
          <w:szCs w:val="32"/>
          <w:u w:color="000000"/>
          <w:bdr w:val="nil"/>
        </w:rPr>
        <w:t>社团</w:t>
      </w:r>
      <w:r w:rsidRPr="00395117">
        <w:rPr>
          <w:rFonts w:ascii="Times New Roman" w:eastAsia="仿宋_GB2312" w:hAnsi="Times New Roman" w:cs="Times New Roman"/>
          <w:color w:val="000000"/>
          <w:sz w:val="32"/>
          <w:szCs w:val="32"/>
          <w:u w:color="000000"/>
          <w:bdr w:val="nil"/>
          <w:lang w:val="zh-TW" w:eastAsia="zh-TW"/>
        </w:rPr>
        <w:t>成立</w:t>
      </w:r>
    </w:p>
    <w:p w:rsidR="00A40D3E" w:rsidRPr="00395117" w:rsidRDefault="00A40D3E" w:rsidP="00A40D3E">
      <w:pPr>
        <w:pBdr>
          <w:top w:val="nil"/>
          <w:left w:val="nil"/>
          <w:bottom w:val="nil"/>
          <w:right w:val="nil"/>
          <w:between w:val="nil"/>
          <w:bar w:val="nil"/>
        </w:pBdr>
        <w:spacing w:line="540" w:lineRule="exact"/>
        <w:ind w:firstLine="632"/>
        <w:rPr>
          <w:rFonts w:ascii="Times New Roman" w:eastAsia="仿宋_GB2312" w:hAnsi="Times New Roman" w:cs="Times New Roman"/>
          <w:color w:val="000000"/>
          <w:sz w:val="32"/>
          <w:szCs w:val="32"/>
          <w:u w:color="000000"/>
          <w:bdr w:val="nil"/>
        </w:rPr>
      </w:pPr>
      <w:r w:rsidRPr="00395117">
        <w:rPr>
          <w:rFonts w:ascii="Times New Roman" w:eastAsia="仿宋_GB2312" w:hAnsi="Times New Roman" w:cs="Times New Roman"/>
          <w:color w:val="000000"/>
          <w:sz w:val="32"/>
          <w:szCs w:val="32"/>
          <w:u w:color="000000"/>
          <w:bdr w:val="nil"/>
          <w:lang w:val="zh-TW" w:eastAsia="zh-TW"/>
        </w:rPr>
        <w:t>第</w:t>
      </w:r>
      <w:r w:rsidR="00376979" w:rsidRPr="00395117">
        <w:rPr>
          <w:rFonts w:ascii="Times New Roman" w:eastAsia="仿宋_GB2312" w:hAnsi="Times New Roman" w:cs="Times New Roman"/>
          <w:color w:val="000000"/>
          <w:sz w:val="32"/>
          <w:szCs w:val="32"/>
          <w:u w:color="000000"/>
          <w:bdr w:val="nil"/>
          <w:lang w:val="zh-TW"/>
        </w:rPr>
        <w:t>十</w:t>
      </w:r>
      <w:r w:rsidR="005728DF" w:rsidRPr="00395117">
        <w:rPr>
          <w:rFonts w:ascii="Times New Roman" w:eastAsia="仿宋_GB2312" w:hAnsi="Times New Roman" w:cs="Times New Roman"/>
          <w:color w:val="000000"/>
          <w:sz w:val="32"/>
          <w:szCs w:val="32"/>
          <w:u w:color="000000"/>
          <w:bdr w:val="nil"/>
          <w:lang w:val="zh-TW"/>
        </w:rPr>
        <w:t>三</w:t>
      </w:r>
      <w:r w:rsidRPr="00395117">
        <w:rPr>
          <w:rFonts w:ascii="Times New Roman" w:eastAsia="仿宋_GB2312" w:hAnsi="Times New Roman" w:cs="Times New Roman"/>
          <w:color w:val="000000"/>
          <w:sz w:val="32"/>
          <w:szCs w:val="32"/>
          <w:u w:color="000000"/>
          <w:bdr w:val="nil"/>
          <w:lang w:val="zh-TW" w:eastAsia="zh-TW"/>
        </w:rPr>
        <w:t>条</w:t>
      </w:r>
      <w:r w:rsidRPr="00395117">
        <w:rPr>
          <w:rFonts w:ascii="Times New Roman" w:eastAsia="仿宋_GB2312" w:hAnsi="Times New Roman" w:cs="Times New Roman"/>
          <w:color w:val="000000"/>
          <w:sz w:val="32"/>
          <w:szCs w:val="32"/>
          <w:u w:color="000000"/>
          <w:bdr w:val="nil"/>
          <w:lang w:val="zh-TW" w:eastAsia="zh-TW"/>
        </w:rPr>
        <w:t xml:space="preserve">  </w:t>
      </w:r>
      <w:r w:rsidRPr="00395117">
        <w:rPr>
          <w:rFonts w:ascii="Times New Roman" w:eastAsia="仿宋_GB2312" w:hAnsi="Times New Roman" w:cs="Times New Roman"/>
          <w:color w:val="000000"/>
          <w:sz w:val="32"/>
          <w:szCs w:val="32"/>
          <w:u w:color="000000"/>
          <w:bdr w:val="nil"/>
          <w:lang w:val="zh-TW" w:eastAsia="zh-TW"/>
        </w:rPr>
        <w:t>除</w:t>
      </w:r>
      <w:r w:rsidR="00FF4C4D" w:rsidRPr="00395117">
        <w:rPr>
          <w:rFonts w:ascii="Times New Roman" w:eastAsia="仿宋_GB2312" w:hAnsi="Times New Roman" w:cs="Times New Roman"/>
          <w:color w:val="000000"/>
          <w:sz w:val="32"/>
          <w:szCs w:val="32"/>
          <w:u w:color="000000"/>
          <w:bdr w:val="nil"/>
          <w:lang w:val="zh-TW"/>
        </w:rPr>
        <w:t>学</w:t>
      </w:r>
      <w:r w:rsidRPr="00395117">
        <w:rPr>
          <w:rFonts w:ascii="Times New Roman" w:eastAsia="仿宋_GB2312" w:hAnsi="Times New Roman" w:cs="Times New Roman"/>
          <w:color w:val="000000"/>
          <w:sz w:val="32"/>
          <w:szCs w:val="32"/>
          <w:u w:color="000000"/>
          <w:bdr w:val="nil"/>
          <w:lang w:val="zh-TW" w:eastAsia="zh-TW"/>
        </w:rPr>
        <w:t>校党委特别批准的外，学生群众性组织（含团队运营的网络新媒体社团</w:t>
      </w:r>
      <w:r w:rsidR="00FF4C4D" w:rsidRPr="00395117">
        <w:rPr>
          <w:rFonts w:ascii="Times New Roman" w:eastAsia="仿宋_GB2312" w:hAnsi="Times New Roman" w:cs="Times New Roman"/>
          <w:color w:val="000000"/>
          <w:sz w:val="32"/>
          <w:szCs w:val="32"/>
          <w:u w:color="000000"/>
          <w:bdr w:val="nil"/>
          <w:lang w:val="zh-TW"/>
        </w:rPr>
        <w:t>等</w:t>
      </w:r>
      <w:r w:rsidRPr="00395117">
        <w:rPr>
          <w:rFonts w:ascii="Times New Roman" w:eastAsia="仿宋_GB2312" w:hAnsi="Times New Roman" w:cs="Times New Roman"/>
          <w:color w:val="000000"/>
          <w:sz w:val="32"/>
          <w:szCs w:val="32"/>
          <w:u w:color="000000"/>
          <w:bdr w:val="nil"/>
          <w:lang w:val="zh-TW" w:eastAsia="zh-TW"/>
        </w:rPr>
        <w:t>）均须按学生社团登记注册。学生社团登记成立时，须具备以下条件：</w:t>
      </w:r>
    </w:p>
    <w:p w:rsidR="00A40D3E" w:rsidRPr="00395117" w:rsidRDefault="00A40D3E" w:rsidP="00A40D3E">
      <w:pPr>
        <w:pBdr>
          <w:top w:val="nil"/>
          <w:left w:val="nil"/>
          <w:bottom w:val="nil"/>
          <w:right w:val="nil"/>
          <w:between w:val="nil"/>
          <w:bar w:val="nil"/>
        </w:pBdr>
        <w:spacing w:line="540" w:lineRule="exact"/>
        <w:ind w:firstLine="632"/>
        <w:rPr>
          <w:rFonts w:ascii="Times New Roman" w:eastAsia="仿宋_GB2312" w:hAnsi="Times New Roman" w:cs="Times New Roman"/>
          <w:color w:val="000000"/>
          <w:sz w:val="32"/>
          <w:szCs w:val="32"/>
          <w:u w:color="000000"/>
          <w:bdr w:val="nil"/>
        </w:rPr>
      </w:pPr>
      <w:r w:rsidRPr="00395117">
        <w:rPr>
          <w:rFonts w:ascii="Times New Roman" w:eastAsia="仿宋_GB2312" w:hAnsi="Times New Roman" w:cs="Times New Roman"/>
          <w:color w:val="000000"/>
          <w:sz w:val="32"/>
          <w:szCs w:val="32"/>
          <w:u w:color="000000"/>
          <w:bdr w:val="nil"/>
          <w:lang w:val="zh-TW" w:eastAsia="zh-TW"/>
        </w:rPr>
        <w:t>（一）有</w:t>
      </w:r>
      <w:r w:rsidR="005872A4" w:rsidRPr="00395117">
        <w:rPr>
          <w:rFonts w:ascii="Times New Roman" w:eastAsia="仿宋_GB2312" w:hAnsi="Times New Roman" w:cs="Times New Roman"/>
          <w:color w:val="000000"/>
          <w:sz w:val="32"/>
          <w:szCs w:val="32"/>
          <w:u w:color="000000"/>
          <w:bdr w:val="nil"/>
        </w:rPr>
        <w:t>10</w:t>
      </w:r>
      <w:r w:rsidR="00FF4C4D" w:rsidRPr="00395117">
        <w:rPr>
          <w:rFonts w:ascii="Times New Roman" w:eastAsia="仿宋_GB2312" w:hAnsi="Times New Roman" w:cs="Times New Roman"/>
          <w:color w:val="000000"/>
          <w:sz w:val="32"/>
          <w:szCs w:val="32"/>
          <w:u w:color="000000"/>
          <w:bdr w:val="nil"/>
          <w:lang w:val="zh-TW" w:eastAsia="zh-TW"/>
        </w:rPr>
        <w:t>名及以上</w:t>
      </w:r>
      <w:r w:rsidRPr="00395117">
        <w:rPr>
          <w:rFonts w:ascii="Times New Roman" w:eastAsia="仿宋_GB2312" w:hAnsi="Times New Roman" w:cs="Times New Roman"/>
          <w:color w:val="000000"/>
          <w:sz w:val="32"/>
          <w:szCs w:val="32"/>
          <w:u w:color="000000"/>
          <w:bdr w:val="nil"/>
          <w:lang w:val="zh-TW" w:eastAsia="zh-TW"/>
        </w:rPr>
        <w:t>学生联合发起</w:t>
      </w:r>
      <w:r w:rsidR="000470E5" w:rsidRPr="00395117">
        <w:rPr>
          <w:rFonts w:ascii="Times New Roman" w:eastAsia="仿宋_GB2312" w:hAnsi="Times New Roman" w:cs="Times New Roman"/>
          <w:color w:val="000000"/>
          <w:sz w:val="32"/>
          <w:szCs w:val="32"/>
          <w:u w:color="000000"/>
          <w:bdr w:val="nil"/>
          <w:lang w:val="zh-TW" w:eastAsia="zh-TW"/>
        </w:rPr>
        <w:t>。发起人须</w:t>
      </w:r>
      <w:r w:rsidR="000470E5" w:rsidRPr="00395117">
        <w:rPr>
          <w:rFonts w:ascii="Times New Roman" w:eastAsia="仿宋_GB2312" w:hAnsi="Times New Roman" w:cs="Times New Roman"/>
          <w:color w:val="000000"/>
          <w:sz w:val="32"/>
          <w:szCs w:val="32"/>
          <w:u w:color="000000"/>
          <w:bdr w:val="nil"/>
          <w:lang w:val="zh-TW"/>
        </w:rPr>
        <w:t>是</w:t>
      </w:r>
      <w:r w:rsidRPr="00395117">
        <w:rPr>
          <w:rFonts w:ascii="Times New Roman" w:eastAsia="仿宋_GB2312" w:hAnsi="Times New Roman" w:cs="Times New Roman"/>
          <w:color w:val="000000"/>
          <w:sz w:val="32"/>
          <w:szCs w:val="32"/>
          <w:u w:color="000000"/>
          <w:bdr w:val="nil"/>
          <w:lang w:val="zh-TW" w:eastAsia="zh-TW"/>
        </w:rPr>
        <w:t>具有</w:t>
      </w:r>
      <w:r w:rsidR="000470E5" w:rsidRPr="00395117">
        <w:rPr>
          <w:rFonts w:ascii="Times New Roman" w:eastAsia="仿宋_GB2312" w:hAnsi="Times New Roman" w:cs="Times New Roman"/>
          <w:color w:val="000000"/>
          <w:sz w:val="32"/>
          <w:szCs w:val="32"/>
          <w:u w:color="000000"/>
          <w:bdr w:val="nil"/>
          <w:lang w:val="zh-TW"/>
        </w:rPr>
        <w:t>我校</w:t>
      </w:r>
      <w:r w:rsidRPr="00395117">
        <w:rPr>
          <w:rFonts w:ascii="Times New Roman" w:eastAsia="仿宋_GB2312" w:hAnsi="Times New Roman" w:cs="Times New Roman"/>
          <w:color w:val="000000"/>
          <w:sz w:val="32"/>
          <w:szCs w:val="32"/>
          <w:u w:color="000000"/>
          <w:bdr w:val="nil"/>
          <w:lang w:val="zh-TW" w:eastAsia="zh-TW"/>
        </w:rPr>
        <w:t>正式学籍的学生，具有</w:t>
      </w:r>
      <w:r w:rsidR="000470E5" w:rsidRPr="00395117">
        <w:rPr>
          <w:rFonts w:ascii="Times New Roman" w:eastAsia="仿宋_GB2312" w:hAnsi="Times New Roman" w:cs="Times New Roman"/>
          <w:color w:val="000000"/>
          <w:sz w:val="32"/>
          <w:szCs w:val="32"/>
          <w:u w:color="000000"/>
          <w:bdr w:val="nil"/>
          <w:lang w:val="zh-TW"/>
        </w:rPr>
        <w:t>组织</w:t>
      </w:r>
      <w:r w:rsidRPr="00395117">
        <w:rPr>
          <w:rFonts w:ascii="Times New Roman" w:eastAsia="仿宋_GB2312" w:hAnsi="Times New Roman" w:cs="Times New Roman"/>
          <w:color w:val="000000"/>
          <w:sz w:val="32"/>
          <w:szCs w:val="32"/>
          <w:u w:color="000000"/>
          <w:bdr w:val="nil"/>
          <w:lang w:val="zh-TW" w:eastAsia="zh-TW"/>
        </w:rPr>
        <w:t>开展该社团活动所必备的基本素质；</w:t>
      </w:r>
    </w:p>
    <w:p w:rsidR="00A40D3E" w:rsidRPr="00395117" w:rsidRDefault="00A40D3E" w:rsidP="00A40D3E">
      <w:pPr>
        <w:pBdr>
          <w:top w:val="nil"/>
          <w:left w:val="nil"/>
          <w:bottom w:val="nil"/>
          <w:right w:val="nil"/>
          <w:between w:val="nil"/>
          <w:bar w:val="nil"/>
        </w:pBdr>
        <w:spacing w:line="540" w:lineRule="exact"/>
        <w:ind w:firstLine="632"/>
        <w:rPr>
          <w:rFonts w:ascii="Times New Roman" w:eastAsia="仿宋_GB2312" w:hAnsi="Times New Roman" w:cs="Times New Roman"/>
          <w:color w:val="000000"/>
          <w:sz w:val="32"/>
          <w:szCs w:val="32"/>
          <w:u w:color="000000"/>
          <w:bdr w:val="nil"/>
          <w:lang w:val="zh-TW"/>
        </w:rPr>
      </w:pPr>
      <w:r w:rsidRPr="00395117">
        <w:rPr>
          <w:rFonts w:ascii="Times New Roman" w:eastAsia="仿宋_GB2312" w:hAnsi="Times New Roman" w:cs="Times New Roman"/>
          <w:color w:val="000000"/>
          <w:sz w:val="32"/>
          <w:szCs w:val="32"/>
          <w:u w:color="000000"/>
          <w:bdr w:val="nil"/>
          <w:lang w:val="zh-TW" w:eastAsia="zh-TW"/>
        </w:rPr>
        <w:t>（二）</w:t>
      </w:r>
      <w:r w:rsidR="00FE7569" w:rsidRPr="00395117">
        <w:rPr>
          <w:rFonts w:ascii="Times New Roman" w:eastAsia="仿宋_GB2312" w:hAnsi="Times New Roman" w:cs="Times New Roman"/>
          <w:color w:val="000000"/>
          <w:sz w:val="32"/>
          <w:szCs w:val="32"/>
          <w:u w:color="000000"/>
          <w:bdr w:val="nil"/>
          <w:lang w:val="zh-TW" w:eastAsia="zh-TW"/>
        </w:rPr>
        <w:t>有规范的社团名称、社团简介和社团</w:t>
      </w:r>
      <w:r w:rsidR="00FE7569" w:rsidRPr="00395117">
        <w:rPr>
          <w:rFonts w:ascii="Times New Roman" w:eastAsia="仿宋_GB2312" w:hAnsi="Times New Roman" w:cs="Times New Roman"/>
          <w:color w:val="000000"/>
          <w:sz w:val="32"/>
          <w:szCs w:val="32"/>
          <w:u w:color="000000"/>
          <w:bdr w:val="nil"/>
          <w:lang w:val="zh-TW"/>
        </w:rPr>
        <w:t>徽标</w:t>
      </w:r>
      <w:r w:rsidR="006D7BF7" w:rsidRPr="00395117">
        <w:rPr>
          <w:rFonts w:ascii="Times New Roman" w:eastAsia="仿宋_GB2312" w:hAnsi="Times New Roman" w:cs="Times New Roman"/>
          <w:color w:val="000000"/>
          <w:sz w:val="32"/>
          <w:szCs w:val="32"/>
          <w:u w:color="000000"/>
          <w:bdr w:val="nil"/>
          <w:lang w:val="zh-TW"/>
        </w:rPr>
        <w:t>；</w:t>
      </w:r>
    </w:p>
    <w:p w:rsidR="00A40D3E" w:rsidRPr="00395117" w:rsidRDefault="00CC6C31" w:rsidP="009F6ED1">
      <w:pPr>
        <w:pBdr>
          <w:top w:val="nil"/>
          <w:left w:val="nil"/>
          <w:bottom w:val="nil"/>
          <w:right w:val="nil"/>
          <w:between w:val="nil"/>
          <w:bar w:val="nil"/>
        </w:pBdr>
        <w:spacing w:line="540" w:lineRule="exact"/>
        <w:ind w:firstLine="632"/>
        <w:rPr>
          <w:rFonts w:ascii="Times New Roman" w:eastAsia="仿宋_GB2312" w:hAnsi="Times New Roman" w:cs="Times New Roman"/>
          <w:color w:val="000000"/>
          <w:sz w:val="32"/>
          <w:szCs w:val="32"/>
          <w:u w:color="000000"/>
          <w:bdr w:val="nil"/>
          <w:lang w:val="zh-TW" w:eastAsia="zh-TW"/>
        </w:rPr>
      </w:pPr>
      <w:r w:rsidRPr="00395117">
        <w:rPr>
          <w:rFonts w:ascii="Times New Roman" w:eastAsia="仿宋_GB2312" w:hAnsi="Times New Roman" w:cs="Times New Roman"/>
          <w:color w:val="000000"/>
          <w:sz w:val="32"/>
          <w:szCs w:val="32"/>
          <w:u w:color="000000"/>
          <w:bdr w:val="nil"/>
          <w:lang w:val="zh-TW" w:eastAsia="zh-TW"/>
        </w:rPr>
        <w:t>（三）</w:t>
      </w:r>
      <w:r w:rsidR="000916AA" w:rsidRPr="00395117">
        <w:rPr>
          <w:rFonts w:ascii="Times New Roman" w:eastAsia="仿宋_GB2312" w:hAnsi="Times New Roman" w:cs="Times New Roman"/>
          <w:color w:val="000000"/>
          <w:sz w:val="32"/>
          <w:szCs w:val="32"/>
          <w:u w:color="000000"/>
          <w:bdr w:val="nil"/>
          <w:lang w:val="zh-TW" w:eastAsia="zh-TW"/>
        </w:rPr>
        <w:t>有明确的指导单位，原则上为校内</w:t>
      </w:r>
      <w:r w:rsidR="009F6ED1" w:rsidRPr="00395117">
        <w:rPr>
          <w:rFonts w:ascii="Times New Roman" w:eastAsia="仿宋_GB2312" w:hAnsi="Times New Roman" w:cs="Times New Roman"/>
          <w:color w:val="000000"/>
          <w:sz w:val="32"/>
          <w:szCs w:val="32"/>
          <w:u w:color="000000"/>
          <w:bdr w:val="nil"/>
          <w:lang w:val="zh-TW" w:eastAsia="zh-TW"/>
        </w:rPr>
        <w:t>二级学院</w:t>
      </w:r>
      <w:r w:rsidR="00B65373" w:rsidRPr="00395117">
        <w:rPr>
          <w:rFonts w:ascii="Times New Roman" w:eastAsia="仿宋_GB2312" w:hAnsi="Times New Roman" w:cs="Times New Roman"/>
          <w:color w:val="000000"/>
          <w:sz w:val="32"/>
          <w:szCs w:val="32"/>
          <w:u w:color="000000"/>
          <w:bdr w:val="nil"/>
          <w:lang w:val="zh-TW"/>
        </w:rPr>
        <w:t>、体育教学部</w:t>
      </w:r>
      <w:r w:rsidR="009F6ED1" w:rsidRPr="00395117">
        <w:rPr>
          <w:rFonts w:ascii="Times New Roman" w:eastAsia="仿宋_GB2312" w:hAnsi="Times New Roman" w:cs="Times New Roman"/>
          <w:color w:val="000000"/>
          <w:sz w:val="32"/>
          <w:szCs w:val="32"/>
          <w:u w:color="000000"/>
          <w:bdr w:val="nil"/>
          <w:lang w:val="zh-TW" w:eastAsia="zh-TW"/>
        </w:rPr>
        <w:t>或</w:t>
      </w:r>
      <w:r w:rsidR="00FF4C4D" w:rsidRPr="00395117">
        <w:rPr>
          <w:rFonts w:ascii="Times New Roman" w:eastAsia="仿宋_GB2312" w:hAnsi="Times New Roman" w:cs="Times New Roman"/>
          <w:color w:val="000000"/>
          <w:sz w:val="32"/>
          <w:szCs w:val="32"/>
          <w:u w:color="000000"/>
          <w:bdr w:val="nil"/>
          <w:lang w:val="zh-TW"/>
        </w:rPr>
        <w:t>职能</w:t>
      </w:r>
      <w:r w:rsidR="009F6ED1" w:rsidRPr="00395117">
        <w:rPr>
          <w:rFonts w:ascii="Times New Roman" w:eastAsia="仿宋_GB2312" w:hAnsi="Times New Roman" w:cs="Times New Roman"/>
          <w:color w:val="000000"/>
          <w:sz w:val="32"/>
          <w:szCs w:val="32"/>
          <w:u w:color="000000"/>
          <w:bdr w:val="nil"/>
          <w:lang w:val="zh-TW" w:eastAsia="zh-TW"/>
        </w:rPr>
        <w:t>部门</w:t>
      </w:r>
      <w:r w:rsidR="009F6ED1" w:rsidRPr="00395117">
        <w:rPr>
          <w:rFonts w:ascii="Times New Roman" w:eastAsia="仿宋_GB2312" w:hAnsi="Times New Roman" w:cs="Times New Roman"/>
          <w:color w:val="000000"/>
          <w:sz w:val="32"/>
          <w:szCs w:val="32"/>
          <w:u w:color="000000"/>
          <w:bdr w:val="nil"/>
          <w:lang w:val="zh-TW"/>
        </w:rPr>
        <w:t>；</w:t>
      </w:r>
    </w:p>
    <w:p w:rsidR="00A40D3E" w:rsidRPr="00395117" w:rsidRDefault="00A40D3E" w:rsidP="00A40D3E">
      <w:pPr>
        <w:pBdr>
          <w:top w:val="nil"/>
          <w:left w:val="nil"/>
          <w:bottom w:val="nil"/>
          <w:right w:val="nil"/>
          <w:between w:val="nil"/>
          <w:bar w:val="nil"/>
        </w:pBdr>
        <w:spacing w:line="540" w:lineRule="exact"/>
        <w:ind w:firstLine="632"/>
        <w:rPr>
          <w:rFonts w:ascii="Times New Roman" w:eastAsia="仿宋_GB2312" w:hAnsi="Times New Roman" w:cs="Times New Roman"/>
          <w:color w:val="000000"/>
          <w:sz w:val="32"/>
          <w:szCs w:val="32"/>
          <w:u w:color="000000"/>
          <w:bdr w:val="nil"/>
          <w:lang w:val="zh-TW" w:eastAsia="zh-TW"/>
        </w:rPr>
      </w:pPr>
      <w:r w:rsidRPr="00395117">
        <w:rPr>
          <w:rFonts w:ascii="Times New Roman" w:eastAsia="仿宋_GB2312" w:hAnsi="Times New Roman" w:cs="Times New Roman"/>
          <w:color w:val="000000"/>
          <w:sz w:val="32"/>
          <w:szCs w:val="32"/>
          <w:u w:color="000000"/>
          <w:bdr w:val="nil"/>
          <w:lang w:val="zh-TW" w:eastAsia="zh-TW"/>
        </w:rPr>
        <w:t>（四）</w:t>
      </w:r>
      <w:r w:rsidR="00FF4C4D" w:rsidRPr="00395117">
        <w:rPr>
          <w:rFonts w:ascii="Times New Roman" w:eastAsia="仿宋_GB2312" w:hAnsi="Times New Roman" w:cs="Times New Roman"/>
          <w:color w:val="000000"/>
          <w:sz w:val="32"/>
          <w:szCs w:val="32"/>
          <w:u w:color="000000"/>
          <w:bdr w:val="nil"/>
          <w:lang w:val="zh-TW" w:eastAsia="zh-TW"/>
        </w:rPr>
        <w:t>至少</w:t>
      </w:r>
      <w:r w:rsidRPr="00395117">
        <w:rPr>
          <w:rFonts w:ascii="Times New Roman" w:eastAsia="仿宋_GB2312" w:hAnsi="Times New Roman" w:cs="Times New Roman"/>
          <w:color w:val="000000"/>
          <w:sz w:val="32"/>
          <w:szCs w:val="32"/>
          <w:u w:color="000000"/>
          <w:bdr w:val="nil"/>
          <w:lang w:val="zh-TW" w:eastAsia="zh-TW"/>
        </w:rPr>
        <w:t>有一名社团指导</w:t>
      </w:r>
      <w:r w:rsidR="00D702F1" w:rsidRPr="00395117">
        <w:rPr>
          <w:rFonts w:ascii="Times New Roman" w:eastAsia="仿宋_GB2312" w:hAnsi="Times New Roman" w:cs="Times New Roman"/>
          <w:color w:val="000000"/>
          <w:sz w:val="32"/>
          <w:szCs w:val="32"/>
          <w:u w:color="000000"/>
          <w:bdr w:val="nil"/>
          <w:lang w:val="zh-TW"/>
        </w:rPr>
        <w:t>教师</w:t>
      </w:r>
      <w:r w:rsidRPr="00395117">
        <w:rPr>
          <w:rFonts w:ascii="Times New Roman" w:eastAsia="仿宋_GB2312" w:hAnsi="Times New Roman" w:cs="Times New Roman"/>
          <w:color w:val="000000"/>
          <w:sz w:val="32"/>
          <w:szCs w:val="32"/>
          <w:u w:color="000000"/>
          <w:bdr w:val="nil"/>
          <w:lang w:val="zh-TW" w:eastAsia="zh-TW"/>
        </w:rPr>
        <w:t>；</w:t>
      </w:r>
    </w:p>
    <w:p w:rsidR="00A40D3E" w:rsidRPr="00395117" w:rsidRDefault="00A40D3E" w:rsidP="00A40D3E">
      <w:pPr>
        <w:pBdr>
          <w:top w:val="nil"/>
          <w:left w:val="nil"/>
          <w:bottom w:val="nil"/>
          <w:right w:val="nil"/>
          <w:between w:val="nil"/>
          <w:bar w:val="nil"/>
        </w:pBdr>
        <w:spacing w:line="540" w:lineRule="exact"/>
        <w:ind w:firstLine="632"/>
        <w:rPr>
          <w:rFonts w:ascii="Times New Roman" w:eastAsia="仿宋_GB2312" w:hAnsi="Times New Roman" w:cs="Times New Roman"/>
          <w:color w:val="000000"/>
          <w:sz w:val="32"/>
          <w:szCs w:val="32"/>
          <w:u w:color="000000"/>
          <w:bdr w:val="nil"/>
          <w:lang w:val="zh-TW"/>
        </w:rPr>
      </w:pPr>
      <w:r w:rsidRPr="00395117">
        <w:rPr>
          <w:rFonts w:ascii="Times New Roman" w:eastAsia="仿宋_GB2312" w:hAnsi="Times New Roman" w:cs="Times New Roman"/>
          <w:color w:val="000000"/>
          <w:sz w:val="32"/>
          <w:szCs w:val="32"/>
          <w:u w:color="000000"/>
          <w:bdr w:val="nil"/>
          <w:lang w:val="zh-TW" w:eastAsia="zh-TW"/>
        </w:rPr>
        <w:t>（五）有规范的社团章程</w:t>
      </w:r>
      <w:r w:rsidR="000916AA" w:rsidRPr="00395117">
        <w:rPr>
          <w:rFonts w:ascii="Times New Roman" w:eastAsia="仿宋_GB2312" w:hAnsi="Times New Roman" w:cs="Times New Roman"/>
          <w:color w:val="000000"/>
          <w:sz w:val="32"/>
          <w:szCs w:val="32"/>
          <w:u w:color="000000"/>
          <w:bdr w:val="nil"/>
          <w:lang w:val="zh-TW"/>
        </w:rPr>
        <w:t>；</w:t>
      </w:r>
    </w:p>
    <w:p w:rsidR="00A40D3E" w:rsidRPr="00395117" w:rsidRDefault="00A40D3E" w:rsidP="00A40D3E">
      <w:pPr>
        <w:pBdr>
          <w:top w:val="nil"/>
          <w:left w:val="nil"/>
          <w:bottom w:val="nil"/>
          <w:right w:val="nil"/>
          <w:between w:val="nil"/>
          <w:bar w:val="nil"/>
        </w:pBdr>
        <w:spacing w:line="540" w:lineRule="exact"/>
        <w:ind w:firstLine="632"/>
        <w:rPr>
          <w:rFonts w:ascii="Times New Roman" w:eastAsia="仿宋_GB2312" w:hAnsi="Times New Roman" w:cs="Times New Roman"/>
          <w:color w:val="000000"/>
          <w:sz w:val="32"/>
          <w:szCs w:val="32"/>
          <w:u w:color="000000"/>
          <w:bdr w:val="nil"/>
          <w:lang w:val="zh-TW" w:eastAsia="zh-TW"/>
        </w:rPr>
      </w:pPr>
      <w:r w:rsidRPr="00395117">
        <w:rPr>
          <w:rFonts w:ascii="Times New Roman" w:eastAsia="仿宋_GB2312" w:hAnsi="Times New Roman" w:cs="Times New Roman"/>
          <w:color w:val="000000"/>
          <w:sz w:val="32"/>
          <w:szCs w:val="32"/>
          <w:u w:color="000000"/>
          <w:bdr w:val="nil"/>
          <w:lang w:val="zh-TW" w:eastAsia="zh-TW"/>
        </w:rPr>
        <w:t>（六）社团的活动内容与发展方向不得与学校现有的社团重复或相互包含。</w:t>
      </w:r>
    </w:p>
    <w:p w:rsidR="00376979" w:rsidRPr="00395117" w:rsidRDefault="00376979" w:rsidP="00A40D3E">
      <w:pPr>
        <w:pBdr>
          <w:top w:val="nil"/>
          <w:left w:val="nil"/>
          <w:bottom w:val="nil"/>
          <w:right w:val="nil"/>
          <w:between w:val="nil"/>
          <w:bar w:val="nil"/>
        </w:pBdr>
        <w:spacing w:line="540" w:lineRule="exact"/>
        <w:ind w:firstLine="632"/>
        <w:rPr>
          <w:rFonts w:ascii="Times New Roman" w:eastAsia="仿宋_GB2312" w:hAnsi="Times New Roman" w:cs="Times New Roman"/>
          <w:color w:val="000000"/>
          <w:sz w:val="32"/>
          <w:szCs w:val="32"/>
          <w:u w:color="000000"/>
          <w:bdr w:val="nil"/>
          <w:lang w:val="zh-TW"/>
        </w:rPr>
      </w:pPr>
      <w:r w:rsidRPr="00395117">
        <w:rPr>
          <w:rFonts w:ascii="Times New Roman" w:eastAsia="仿宋_GB2312" w:hAnsi="Times New Roman" w:cs="Times New Roman"/>
          <w:color w:val="000000"/>
          <w:sz w:val="32"/>
          <w:szCs w:val="32"/>
          <w:u w:color="000000"/>
          <w:bdr w:val="nil"/>
          <w:lang w:val="zh-TW" w:eastAsia="zh-TW"/>
        </w:rPr>
        <w:t>第</w:t>
      </w:r>
      <w:r w:rsidRPr="00395117">
        <w:rPr>
          <w:rFonts w:ascii="Times New Roman" w:eastAsia="仿宋_GB2312" w:hAnsi="Times New Roman" w:cs="Times New Roman"/>
          <w:color w:val="000000"/>
          <w:sz w:val="32"/>
          <w:szCs w:val="32"/>
          <w:u w:color="000000"/>
          <w:bdr w:val="nil"/>
          <w:lang w:val="zh-TW"/>
        </w:rPr>
        <w:t>十</w:t>
      </w:r>
      <w:r w:rsidR="005728DF" w:rsidRPr="00395117">
        <w:rPr>
          <w:rFonts w:ascii="Times New Roman" w:eastAsia="仿宋_GB2312" w:hAnsi="Times New Roman" w:cs="Times New Roman"/>
          <w:color w:val="000000"/>
          <w:sz w:val="32"/>
          <w:szCs w:val="32"/>
          <w:u w:color="000000"/>
          <w:bdr w:val="nil"/>
          <w:lang w:val="zh-TW"/>
        </w:rPr>
        <w:t>四</w:t>
      </w:r>
      <w:r w:rsidRPr="00395117">
        <w:rPr>
          <w:rFonts w:ascii="Times New Roman" w:eastAsia="仿宋_GB2312" w:hAnsi="Times New Roman" w:cs="Times New Roman"/>
          <w:color w:val="000000"/>
          <w:sz w:val="32"/>
          <w:szCs w:val="32"/>
          <w:u w:color="000000"/>
          <w:bdr w:val="nil"/>
          <w:lang w:val="zh-TW" w:eastAsia="zh-TW"/>
        </w:rPr>
        <w:t>条</w:t>
      </w:r>
      <w:r w:rsidRPr="00395117">
        <w:rPr>
          <w:rFonts w:ascii="Times New Roman" w:eastAsia="仿宋_GB2312" w:hAnsi="Times New Roman" w:cs="Times New Roman"/>
          <w:color w:val="000000"/>
          <w:sz w:val="32"/>
          <w:szCs w:val="32"/>
          <w:u w:color="000000"/>
          <w:bdr w:val="nil"/>
          <w:lang w:val="zh-TW"/>
        </w:rPr>
        <w:t xml:space="preserve">  </w:t>
      </w:r>
      <w:r w:rsidR="00FF4C4D" w:rsidRPr="00395117">
        <w:rPr>
          <w:rFonts w:ascii="Times New Roman" w:eastAsia="仿宋_GB2312" w:hAnsi="Times New Roman" w:cs="Times New Roman"/>
          <w:color w:val="000000"/>
          <w:sz w:val="32"/>
          <w:szCs w:val="32"/>
          <w:u w:color="000000"/>
          <w:bdr w:val="nil"/>
          <w:lang w:val="zh-TW" w:eastAsia="zh-TW"/>
        </w:rPr>
        <w:t>申请</w:t>
      </w:r>
      <w:r w:rsidR="00A40D3E" w:rsidRPr="00395117">
        <w:rPr>
          <w:rFonts w:ascii="Times New Roman" w:eastAsia="仿宋_GB2312" w:hAnsi="Times New Roman" w:cs="Times New Roman"/>
          <w:color w:val="000000"/>
          <w:sz w:val="32"/>
          <w:szCs w:val="32"/>
          <w:u w:color="000000"/>
          <w:bdr w:val="nil"/>
          <w:lang w:val="zh-TW" w:eastAsia="zh-TW"/>
        </w:rPr>
        <w:t>筹备成立学生社团，发起人应向</w:t>
      </w:r>
      <w:r w:rsidR="003567E0" w:rsidRPr="00395117">
        <w:rPr>
          <w:rFonts w:ascii="Times New Roman" w:eastAsia="仿宋_GB2312" w:hAnsi="Times New Roman" w:cs="Times New Roman"/>
          <w:color w:val="000000" w:themeColor="text1"/>
          <w:sz w:val="32"/>
          <w:szCs w:val="32"/>
          <w:u w:color="000000"/>
          <w:bdr w:val="nil"/>
          <w:lang w:val="zh-TW"/>
        </w:rPr>
        <w:t>校团委</w:t>
      </w:r>
      <w:r w:rsidR="00A40D3E" w:rsidRPr="00395117">
        <w:rPr>
          <w:rFonts w:ascii="Times New Roman" w:eastAsia="仿宋_GB2312" w:hAnsi="Times New Roman" w:cs="Times New Roman"/>
          <w:color w:val="000000"/>
          <w:sz w:val="32"/>
          <w:szCs w:val="32"/>
          <w:u w:color="000000"/>
          <w:bdr w:val="nil"/>
          <w:lang w:val="zh-TW" w:eastAsia="zh-TW"/>
        </w:rPr>
        <w:t>递交以下材料：</w:t>
      </w:r>
    </w:p>
    <w:p w:rsidR="00376979" w:rsidRPr="00395117" w:rsidRDefault="00A40D3E" w:rsidP="00376979">
      <w:pPr>
        <w:pStyle w:val="a5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  <w:bar w:val="nil"/>
        </w:pBdr>
        <w:spacing w:line="540" w:lineRule="exact"/>
        <w:ind w:firstLineChars="0"/>
        <w:rPr>
          <w:rFonts w:ascii="Times New Roman" w:eastAsia="仿宋_GB2312" w:hAnsi="Times New Roman" w:cs="Times New Roman"/>
          <w:color w:val="000000"/>
          <w:sz w:val="32"/>
          <w:szCs w:val="32"/>
          <w:u w:color="000000"/>
          <w:bdr w:val="nil"/>
          <w:lang w:val="zh-TW"/>
        </w:rPr>
      </w:pPr>
      <w:r w:rsidRPr="00395117">
        <w:rPr>
          <w:rFonts w:ascii="Times New Roman" w:eastAsia="仿宋_GB2312" w:hAnsi="Times New Roman" w:cs="Times New Roman"/>
          <w:color w:val="000000"/>
          <w:sz w:val="32"/>
          <w:szCs w:val="32"/>
          <w:u w:color="000000"/>
          <w:bdr w:val="nil"/>
          <w:lang w:val="zh-TW" w:eastAsia="zh-TW"/>
        </w:rPr>
        <w:t>社团章程拟稿</w:t>
      </w:r>
      <w:r w:rsidR="00376979" w:rsidRPr="00395117">
        <w:rPr>
          <w:rFonts w:ascii="Times New Roman" w:eastAsia="仿宋_GB2312" w:hAnsi="Times New Roman" w:cs="Times New Roman"/>
          <w:color w:val="000000"/>
          <w:sz w:val="32"/>
          <w:szCs w:val="32"/>
          <w:u w:color="000000"/>
          <w:bdr w:val="nil"/>
          <w:lang w:val="zh-TW" w:eastAsia="zh-TW"/>
        </w:rPr>
        <w:t>；</w:t>
      </w:r>
    </w:p>
    <w:p w:rsidR="00376979" w:rsidRPr="00395117" w:rsidRDefault="00A40D3E" w:rsidP="00376979">
      <w:pPr>
        <w:pStyle w:val="a5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  <w:bar w:val="nil"/>
        </w:pBdr>
        <w:spacing w:line="540" w:lineRule="exact"/>
        <w:ind w:firstLineChars="0"/>
        <w:rPr>
          <w:rFonts w:ascii="Times New Roman" w:eastAsia="仿宋_GB2312" w:hAnsi="Times New Roman" w:cs="Times New Roman"/>
          <w:color w:val="000000"/>
          <w:sz w:val="32"/>
          <w:szCs w:val="32"/>
          <w:u w:color="000000"/>
          <w:bdr w:val="nil"/>
        </w:rPr>
      </w:pPr>
      <w:r w:rsidRPr="00395117">
        <w:rPr>
          <w:rFonts w:ascii="Times New Roman" w:eastAsia="仿宋_GB2312" w:hAnsi="Times New Roman" w:cs="Times New Roman"/>
          <w:color w:val="000000"/>
          <w:sz w:val="32"/>
          <w:szCs w:val="32"/>
          <w:u w:color="000000"/>
          <w:bdr w:val="nil"/>
          <w:lang w:val="zh-TW" w:eastAsia="zh-TW"/>
        </w:rPr>
        <w:t>社团发起人</w:t>
      </w:r>
      <w:r w:rsidR="00376979" w:rsidRPr="00395117">
        <w:rPr>
          <w:rFonts w:ascii="Times New Roman" w:eastAsia="仿宋_GB2312" w:hAnsi="Times New Roman" w:cs="Times New Roman"/>
          <w:color w:val="000000"/>
          <w:sz w:val="32"/>
          <w:szCs w:val="32"/>
          <w:u w:color="000000"/>
          <w:bdr w:val="nil"/>
          <w:lang w:val="zh-TW"/>
        </w:rPr>
        <w:t>和拟任负责人的</w:t>
      </w:r>
      <w:r w:rsidRPr="00395117">
        <w:rPr>
          <w:rFonts w:ascii="Times New Roman" w:eastAsia="仿宋_GB2312" w:hAnsi="Times New Roman" w:cs="Times New Roman"/>
          <w:color w:val="000000"/>
          <w:sz w:val="32"/>
          <w:szCs w:val="32"/>
          <w:u w:color="000000"/>
          <w:bdr w:val="nil"/>
          <w:lang w:val="zh-TW" w:eastAsia="zh-TW"/>
        </w:rPr>
        <w:t>简介</w:t>
      </w:r>
      <w:r w:rsidR="00376979" w:rsidRPr="00395117">
        <w:rPr>
          <w:rFonts w:ascii="Times New Roman" w:eastAsia="仿宋_GB2312" w:hAnsi="Times New Roman" w:cs="Times New Roman"/>
          <w:color w:val="000000"/>
          <w:sz w:val="32"/>
          <w:szCs w:val="32"/>
          <w:u w:color="000000"/>
          <w:bdr w:val="nil"/>
          <w:lang w:val="zh-TW" w:eastAsia="zh-TW"/>
        </w:rPr>
        <w:t>；</w:t>
      </w:r>
    </w:p>
    <w:p w:rsidR="00376979" w:rsidRPr="00395117" w:rsidRDefault="00376979" w:rsidP="00376979">
      <w:pPr>
        <w:pStyle w:val="a5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  <w:bar w:val="nil"/>
        </w:pBdr>
        <w:spacing w:line="540" w:lineRule="exact"/>
        <w:ind w:firstLineChars="0"/>
        <w:rPr>
          <w:rFonts w:ascii="Times New Roman" w:eastAsia="仿宋_GB2312" w:hAnsi="Times New Roman" w:cs="Times New Roman"/>
          <w:color w:val="000000"/>
          <w:sz w:val="32"/>
          <w:szCs w:val="32"/>
          <w:u w:color="000000"/>
          <w:bdr w:val="nil"/>
        </w:rPr>
      </w:pPr>
      <w:r w:rsidRPr="00395117">
        <w:rPr>
          <w:rFonts w:ascii="Times New Roman" w:eastAsia="仿宋_GB2312" w:hAnsi="Times New Roman" w:cs="Times New Roman"/>
          <w:color w:val="000000"/>
          <w:sz w:val="32"/>
          <w:szCs w:val="32"/>
          <w:u w:color="000000"/>
          <w:bdr w:val="nil"/>
        </w:rPr>
        <w:t>社团成员信息汇总表；</w:t>
      </w:r>
    </w:p>
    <w:p w:rsidR="00A40D3E" w:rsidRPr="00395117" w:rsidRDefault="00EF0AC9" w:rsidP="00376979">
      <w:pPr>
        <w:pStyle w:val="a5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  <w:bar w:val="nil"/>
        </w:pBdr>
        <w:spacing w:line="540" w:lineRule="exact"/>
        <w:ind w:firstLineChars="0"/>
        <w:rPr>
          <w:rFonts w:ascii="Times New Roman" w:eastAsia="仿宋_GB2312" w:hAnsi="Times New Roman" w:cs="Times New Roman"/>
          <w:color w:val="000000"/>
          <w:sz w:val="32"/>
          <w:szCs w:val="32"/>
          <w:u w:color="000000"/>
          <w:bdr w:val="nil"/>
        </w:rPr>
      </w:pPr>
      <w:r w:rsidRPr="00395117">
        <w:rPr>
          <w:rFonts w:ascii="Times New Roman" w:eastAsia="仿宋_GB2312" w:hAnsi="Times New Roman" w:cs="Times New Roman"/>
          <w:color w:val="000000"/>
          <w:sz w:val="32"/>
          <w:szCs w:val="32"/>
          <w:u w:color="000000"/>
          <w:bdr w:val="nil"/>
          <w:lang w:val="zh-TW"/>
        </w:rPr>
        <w:t>《常州工学院学生社团申请成立登记表》</w:t>
      </w:r>
      <w:r w:rsidR="00AD5E37" w:rsidRPr="00395117">
        <w:rPr>
          <w:rFonts w:ascii="Times New Roman" w:eastAsia="仿宋_GB2312" w:hAnsi="Times New Roman" w:cs="Times New Roman"/>
          <w:color w:val="000000"/>
          <w:sz w:val="32"/>
          <w:szCs w:val="32"/>
          <w:u w:color="000000"/>
          <w:bdr w:val="nil"/>
          <w:lang w:val="zh-TW"/>
        </w:rPr>
        <w:t>等</w:t>
      </w:r>
      <w:r w:rsidR="00A40D3E" w:rsidRPr="00395117">
        <w:rPr>
          <w:rFonts w:ascii="Times New Roman" w:eastAsia="仿宋_GB2312" w:hAnsi="Times New Roman" w:cs="Times New Roman"/>
          <w:color w:val="000000"/>
          <w:sz w:val="32"/>
          <w:szCs w:val="32"/>
          <w:u w:color="000000"/>
          <w:bdr w:val="nil"/>
          <w:lang w:val="zh-TW" w:eastAsia="zh-TW"/>
        </w:rPr>
        <w:t>。</w:t>
      </w:r>
    </w:p>
    <w:p w:rsidR="001F5F92" w:rsidRPr="00395117" w:rsidRDefault="001F5F92" w:rsidP="001F5F92">
      <w:pPr>
        <w:pBdr>
          <w:top w:val="nil"/>
          <w:left w:val="nil"/>
          <w:bottom w:val="nil"/>
          <w:right w:val="nil"/>
          <w:between w:val="nil"/>
          <w:bar w:val="nil"/>
        </w:pBdr>
        <w:spacing w:line="540" w:lineRule="exact"/>
        <w:ind w:firstLine="632"/>
        <w:rPr>
          <w:rFonts w:ascii="Times New Roman" w:eastAsia="仿宋_GB2312" w:hAnsi="Times New Roman" w:cs="Times New Roman"/>
          <w:color w:val="000000" w:themeColor="text1"/>
          <w:sz w:val="32"/>
          <w:szCs w:val="32"/>
          <w:u w:color="000000"/>
          <w:bdr w:val="nil"/>
          <w:lang w:val="zh-TW" w:eastAsia="zh-TW"/>
        </w:rPr>
      </w:pPr>
      <w:r w:rsidRPr="00395117">
        <w:rPr>
          <w:rFonts w:ascii="Times New Roman" w:eastAsia="仿宋_GB2312" w:hAnsi="Times New Roman" w:cs="Times New Roman"/>
          <w:color w:val="000000"/>
          <w:sz w:val="32"/>
          <w:szCs w:val="32"/>
          <w:u w:color="000000"/>
          <w:bdr w:val="nil"/>
          <w:lang w:val="zh-TW" w:eastAsia="zh-TW"/>
        </w:rPr>
        <w:t>第</w:t>
      </w:r>
      <w:r w:rsidRPr="00395117">
        <w:rPr>
          <w:rFonts w:ascii="Times New Roman" w:eastAsia="仿宋_GB2312" w:hAnsi="Times New Roman" w:cs="Times New Roman"/>
          <w:color w:val="000000"/>
          <w:sz w:val="32"/>
          <w:szCs w:val="32"/>
          <w:u w:color="000000"/>
          <w:bdr w:val="nil"/>
          <w:lang w:val="zh-TW"/>
        </w:rPr>
        <w:t>十</w:t>
      </w:r>
      <w:r w:rsidR="005728DF" w:rsidRPr="00395117">
        <w:rPr>
          <w:rFonts w:ascii="Times New Roman" w:eastAsia="仿宋_GB2312" w:hAnsi="Times New Roman" w:cs="Times New Roman"/>
          <w:color w:val="000000"/>
          <w:sz w:val="32"/>
          <w:szCs w:val="32"/>
          <w:u w:color="000000"/>
          <w:bdr w:val="nil"/>
          <w:lang w:val="zh-TW"/>
        </w:rPr>
        <w:t>五</w:t>
      </w:r>
      <w:r w:rsidRPr="00395117">
        <w:rPr>
          <w:rFonts w:ascii="Times New Roman" w:eastAsia="仿宋_GB2312" w:hAnsi="Times New Roman" w:cs="Times New Roman"/>
          <w:color w:val="000000"/>
          <w:sz w:val="32"/>
          <w:szCs w:val="32"/>
          <w:u w:color="000000"/>
          <w:bdr w:val="nil"/>
          <w:lang w:val="zh-TW" w:eastAsia="zh-TW"/>
        </w:rPr>
        <w:t>条</w:t>
      </w:r>
      <w:r w:rsidR="005728DF" w:rsidRPr="00395117">
        <w:rPr>
          <w:rFonts w:ascii="Times New Roman" w:eastAsia="仿宋_GB2312" w:hAnsi="Times New Roman" w:cs="Times New Roman"/>
          <w:color w:val="000000"/>
          <w:sz w:val="32"/>
          <w:szCs w:val="32"/>
          <w:u w:color="000000"/>
          <w:bdr w:val="nil"/>
          <w:lang w:val="zh-TW"/>
        </w:rPr>
        <w:t xml:space="preserve">  </w:t>
      </w:r>
      <w:r w:rsidR="002D41B7" w:rsidRPr="00395117">
        <w:rPr>
          <w:rFonts w:ascii="Times New Roman" w:eastAsia="仿宋_GB2312" w:hAnsi="Times New Roman" w:cs="Times New Roman"/>
          <w:color w:val="000000"/>
          <w:sz w:val="32"/>
          <w:szCs w:val="32"/>
          <w:u w:color="000000"/>
          <w:bdr w:val="nil"/>
          <w:lang w:val="zh-TW" w:eastAsia="zh-TW"/>
        </w:rPr>
        <w:t>申请材料</w:t>
      </w:r>
      <w:r w:rsidR="002D41B7" w:rsidRPr="00395117">
        <w:rPr>
          <w:rFonts w:ascii="Times New Roman" w:eastAsia="仿宋_GB2312" w:hAnsi="Times New Roman" w:cs="Times New Roman"/>
          <w:color w:val="000000" w:themeColor="text1"/>
          <w:sz w:val="32"/>
          <w:szCs w:val="32"/>
          <w:u w:color="000000"/>
          <w:bdr w:val="nil"/>
          <w:lang w:val="zh-TW" w:eastAsia="zh-TW"/>
        </w:rPr>
        <w:t>经</w:t>
      </w:r>
      <w:r w:rsidR="002D41B7" w:rsidRPr="00395117">
        <w:rPr>
          <w:rFonts w:ascii="Times New Roman" w:eastAsia="仿宋_GB2312" w:hAnsi="Times New Roman" w:cs="Times New Roman"/>
          <w:color w:val="000000" w:themeColor="text1"/>
          <w:sz w:val="32"/>
          <w:szCs w:val="32"/>
          <w:u w:color="000000"/>
          <w:bdr w:val="nil"/>
          <w:lang w:val="zh-TW"/>
        </w:rPr>
        <w:t>指导单位</w:t>
      </w:r>
      <w:r w:rsidR="002D41B7" w:rsidRPr="00395117">
        <w:rPr>
          <w:rFonts w:ascii="Times New Roman" w:eastAsia="仿宋_GB2312" w:hAnsi="Times New Roman" w:cs="Times New Roman"/>
          <w:color w:val="000000" w:themeColor="text1"/>
          <w:sz w:val="32"/>
          <w:szCs w:val="32"/>
          <w:u w:color="000000"/>
          <w:bdr w:val="nil"/>
          <w:lang w:val="zh-TW" w:eastAsia="zh-TW"/>
        </w:rPr>
        <w:t>初审后交校团委审核，校团委在收到社团成立申请和全部有效</w:t>
      </w:r>
      <w:r w:rsidR="002D41B7" w:rsidRPr="00395117">
        <w:rPr>
          <w:rFonts w:ascii="Times New Roman" w:eastAsia="仿宋_GB2312" w:hAnsi="Times New Roman" w:cs="Times New Roman"/>
          <w:color w:val="000000" w:themeColor="text1"/>
          <w:sz w:val="32"/>
          <w:szCs w:val="32"/>
          <w:u w:color="000000"/>
          <w:bdr w:val="nil"/>
          <w:lang w:val="zh-TW"/>
        </w:rPr>
        <w:t>材料</w:t>
      </w:r>
      <w:r w:rsidR="002D41B7" w:rsidRPr="00395117">
        <w:rPr>
          <w:rFonts w:ascii="Times New Roman" w:eastAsia="仿宋_GB2312" w:hAnsi="Times New Roman" w:cs="Times New Roman"/>
          <w:color w:val="000000" w:themeColor="text1"/>
          <w:sz w:val="32"/>
          <w:szCs w:val="32"/>
          <w:u w:color="000000"/>
          <w:bdr w:val="nil"/>
          <w:lang w:val="zh-TW" w:eastAsia="zh-TW"/>
        </w:rPr>
        <w:t>之</w:t>
      </w:r>
      <w:r w:rsidR="002D41B7" w:rsidRPr="00395117">
        <w:rPr>
          <w:rFonts w:ascii="Times New Roman" w:eastAsia="仿宋_GB2312" w:hAnsi="Times New Roman" w:cs="Times New Roman"/>
          <w:color w:val="000000"/>
          <w:sz w:val="32"/>
          <w:szCs w:val="32"/>
          <w:u w:color="000000"/>
          <w:bdr w:val="nil"/>
          <w:lang w:val="zh-TW" w:eastAsia="zh-TW"/>
        </w:rPr>
        <w:t>日起</w:t>
      </w:r>
      <w:r w:rsidR="002D41B7" w:rsidRPr="00395117">
        <w:rPr>
          <w:rFonts w:ascii="Times New Roman" w:eastAsia="仿宋_GB2312" w:hAnsi="Times New Roman" w:cs="Times New Roman"/>
          <w:color w:val="000000"/>
          <w:sz w:val="32"/>
          <w:szCs w:val="32"/>
          <w:u w:color="000000"/>
          <w:bdr w:val="nil"/>
        </w:rPr>
        <w:t>15</w:t>
      </w:r>
      <w:r w:rsidR="002D41B7" w:rsidRPr="00395117">
        <w:rPr>
          <w:rFonts w:ascii="Times New Roman" w:eastAsia="仿宋_GB2312" w:hAnsi="Times New Roman" w:cs="Times New Roman"/>
          <w:color w:val="000000"/>
          <w:sz w:val="32"/>
          <w:szCs w:val="32"/>
          <w:u w:color="000000"/>
          <w:bdr w:val="nil"/>
          <w:lang w:val="zh-TW" w:eastAsia="zh-TW"/>
        </w:rPr>
        <w:t>个工作日内，做出批准或不批准筹备</w:t>
      </w:r>
      <w:r w:rsidR="00A43B40" w:rsidRPr="00395117">
        <w:rPr>
          <w:rFonts w:ascii="Times New Roman" w:eastAsia="仿宋_GB2312" w:hAnsi="Times New Roman" w:cs="Times New Roman"/>
          <w:color w:val="000000"/>
          <w:sz w:val="32"/>
          <w:szCs w:val="32"/>
          <w:u w:color="000000"/>
          <w:bdr w:val="nil"/>
          <w:lang w:val="zh-TW"/>
        </w:rPr>
        <w:t>成立</w:t>
      </w:r>
      <w:r w:rsidR="002D41B7" w:rsidRPr="00395117">
        <w:rPr>
          <w:rFonts w:ascii="Times New Roman" w:eastAsia="仿宋_GB2312" w:hAnsi="Times New Roman" w:cs="Times New Roman"/>
          <w:color w:val="000000"/>
          <w:sz w:val="32"/>
          <w:szCs w:val="32"/>
          <w:u w:color="000000"/>
          <w:bdr w:val="nil"/>
          <w:lang w:val="zh-TW" w:eastAsia="zh-TW"/>
        </w:rPr>
        <w:t>的决定</w:t>
      </w:r>
      <w:r w:rsidR="00A43B40" w:rsidRPr="00395117">
        <w:rPr>
          <w:rFonts w:ascii="Times New Roman" w:eastAsia="仿宋_GB2312" w:hAnsi="Times New Roman" w:cs="Times New Roman"/>
          <w:color w:val="000000"/>
          <w:sz w:val="32"/>
          <w:szCs w:val="32"/>
          <w:u w:color="000000"/>
          <w:bdr w:val="nil"/>
          <w:lang w:val="zh-TW" w:eastAsia="zh-TW"/>
        </w:rPr>
        <w:t>。</w:t>
      </w:r>
      <w:r w:rsidR="00A43B40" w:rsidRPr="00395117">
        <w:rPr>
          <w:rFonts w:ascii="Times New Roman" w:eastAsia="仿宋_GB2312" w:hAnsi="Times New Roman" w:cs="Times New Roman"/>
          <w:color w:val="000000"/>
          <w:sz w:val="32"/>
          <w:szCs w:val="32"/>
          <w:u w:color="000000"/>
          <w:bdr w:val="nil"/>
          <w:lang w:val="zh-TW"/>
        </w:rPr>
        <w:t>经</w:t>
      </w:r>
      <w:r w:rsidR="002D41B7" w:rsidRPr="00395117">
        <w:rPr>
          <w:rFonts w:ascii="Times New Roman" w:eastAsia="仿宋_GB2312" w:hAnsi="Times New Roman" w:cs="Times New Roman"/>
          <w:color w:val="000000"/>
          <w:sz w:val="32"/>
          <w:szCs w:val="32"/>
          <w:u w:color="000000"/>
          <w:bdr w:val="nil"/>
          <w:lang w:val="zh-TW" w:eastAsia="zh-TW"/>
        </w:rPr>
        <w:t>批准筹</w:t>
      </w:r>
      <w:r w:rsidR="002D41B7" w:rsidRPr="00395117">
        <w:rPr>
          <w:rFonts w:ascii="Times New Roman" w:eastAsia="仿宋_GB2312" w:hAnsi="Times New Roman" w:cs="Times New Roman"/>
          <w:color w:val="000000"/>
          <w:sz w:val="32"/>
          <w:szCs w:val="32"/>
          <w:u w:color="000000"/>
          <w:bdr w:val="nil"/>
          <w:lang w:val="zh-TW" w:eastAsia="zh-TW"/>
        </w:rPr>
        <w:lastRenderedPageBreak/>
        <w:t>备成立的，应</w:t>
      </w:r>
      <w:r w:rsidR="002D41B7" w:rsidRPr="00395117">
        <w:rPr>
          <w:rFonts w:ascii="Times New Roman" w:eastAsia="仿宋_GB2312" w:hAnsi="Times New Roman" w:cs="Times New Roman"/>
          <w:color w:val="000000"/>
          <w:sz w:val="32"/>
          <w:szCs w:val="32"/>
          <w:u w:color="000000"/>
          <w:bdr w:val="nil"/>
          <w:lang w:val="zh-TW"/>
        </w:rPr>
        <w:t>在</w:t>
      </w:r>
      <w:r w:rsidR="002D41B7" w:rsidRPr="00395117">
        <w:rPr>
          <w:rFonts w:ascii="Times New Roman" w:eastAsia="仿宋_GB2312" w:hAnsi="Times New Roman" w:cs="Times New Roman"/>
          <w:color w:val="000000"/>
          <w:sz w:val="32"/>
          <w:szCs w:val="32"/>
          <w:u w:color="000000"/>
          <w:bdr w:val="nil"/>
          <w:lang w:val="zh-TW" w:eastAsia="zh-TW"/>
        </w:rPr>
        <w:t>批准筹备之日起</w:t>
      </w:r>
      <w:r w:rsidR="002D41B7" w:rsidRPr="00395117">
        <w:rPr>
          <w:rFonts w:ascii="Times New Roman" w:eastAsia="仿宋_GB2312" w:hAnsi="Times New Roman" w:cs="Times New Roman"/>
          <w:color w:val="000000"/>
          <w:sz w:val="32"/>
          <w:szCs w:val="32"/>
          <w:u w:color="000000"/>
          <w:bdr w:val="nil"/>
        </w:rPr>
        <w:t>30</w:t>
      </w:r>
      <w:r w:rsidR="002D41B7" w:rsidRPr="00395117">
        <w:rPr>
          <w:rFonts w:ascii="Times New Roman" w:eastAsia="仿宋_GB2312" w:hAnsi="Times New Roman" w:cs="Times New Roman"/>
          <w:color w:val="000000"/>
          <w:sz w:val="32"/>
          <w:szCs w:val="32"/>
          <w:u w:color="000000"/>
          <w:bdr w:val="nil"/>
          <w:lang w:val="zh-TW" w:eastAsia="zh-TW"/>
        </w:rPr>
        <w:t>个工作日内，召开社团会员大会，通过章程，产生执行机构、负责人</w:t>
      </w:r>
      <w:r w:rsidR="00BF3E2F" w:rsidRPr="00395117">
        <w:rPr>
          <w:rFonts w:ascii="Times New Roman" w:eastAsia="仿宋_GB2312" w:hAnsi="Times New Roman" w:cs="Times New Roman"/>
          <w:color w:val="000000"/>
          <w:sz w:val="32"/>
          <w:szCs w:val="32"/>
          <w:u w:color="000000"/>
          <w:bdr w:val="nil"/>
          <w:lang w:val="zh-TW"/>
        </w:rPr>
        <w:t>等</w:t>
      </w:r>
      <w:r w:rsidR="002D41B7" w:rsidRPr="00395117">
        <w:rPr>
          <w:rFonts w:ascii="Times New Roman" w:eastAsia="仿宋_GB2312" w:hAnsi="Times New Roman" w:cs="Times New Roman"/>
          <w:color w:val="000000"/>
          <w:sz w:val="32"/>
          <w:szCs w:val="32"/>
          <w:u w:color="000000"/>
          <w:bdr w:val="nil"/>
          <w:lang w:val="zh-TW" w:eastAsia="zh-TW"/>
        </w:rPr>
        <w:t>，筹备期间不得开展筹备工作以外的活动。</w:t>
      </w:r>
    </w:p>
    <w:p w:rsidR="001F5F92" w:rsidRPr="00395117" w:rsidRDefault="001F5F92" w:rsidP="00A40D3E">
      <w:pPr>
        <w:pBdr>
          <w:top w:val="nil"/>
          <w:left w:val="nil"/>
          <w:bottom w:val="nil"/>
          <w:right w:val="nil"/>
          <w:between w:val="nil"/>
          <w:bar w:val="nil"/>
        </w:pBdr>
        <w:spacing w:line="540" w:lineRule="exact"/>
        <w:ind w:firstLine="608"/>
        <w:rPr>
          <w:rFonts w:ascii="Times New Roman" w:eastAsia="仿宋_GB2312" w:hAnsi="Times New Roman" w:cs="Times New Roman"/>
          <w:color w:val="000000"/>
          <w:sz w:val="32"/>
          <w:szCs w:val="32"/>
          <w:u w:color="000000"/>
          <w:bdr w:val="nil"/>
          <w:lang w:val="zh-TW"/>
        </w:rPr>
      </w:pPr>
      <w:r w:rsidRPr="00395117">
        <w:rPr>
          <w:rFonts w:ascii="Times New Roman" w:eastAsia="仿宋_GB2312" w:hAnsi="Times New Roman" w:cs="Times New Roman"/>
          <w:color w:val="000000"/>
          <w:sz w:val="32"/>
          <w:szCs w:val="32"/>
          <w:u w:color="000000"/>
          <w:bdr w:val="nil"/>
          <w:lang w:val="zh-TW" w:eastAsia="zh-TW"/>
        </w:rPr>
        <w:t>第</w:t>
      </w:r>
      <w:r w:rsidRPr="00395117">
        <w:rPr>
          <w:rFonts w:ascii="Times New Roman" w:eastAsia="仿宋_GB2312" w:hAnsi="Times New Roman" w:cs="Times New Roman"/>
          <w:color w:val="000000"/>
          <w:sz w:val="32"/>
          <w:szCs w:val="32"/>
          <w:u w:color="000000"/>
          <w:bdr w:val="nil"/>
          <w:lang w:val="zh-TW"/>
        </w:rPr>
        <w:t>十</w:t>
      </w:r>
      <w:r w:rsidR="005728DF" w:rsidRPr="00395117">
        <w:rPr>
          <w:rFonts w:ascii="Times New Roman" w:eastAsia="仿宋_GB2312" w:hAnsi="Times New Roman" w:cs="Times New Roman"/>
          <w:color w:val="000000"/>
          <w:sz w:val="32"/>
          <w:szCs w:val="32"/>
          <w:u w:color="000000"/>
          <w:bdr w:val="nil"/>
          <w:lang w:val="zh-TW"/>
        </w:rPr>
        <w:t>六</w:t>
      </w:r>
      <w:r w:rsidRPr="00395117">
        <w:rPr>
          <w:rFonts w:ascii="Times New Roman" w:eastAsia="仿宋_GB2312" w:hAnsi="Times New Roman" w:cs="Times New Roman"/>
          <w:color w:val="000000"/>
          <w:sz w:val="32"/>
          <w:szCs w:val="32"/>
          <w:u w:color="000000"/>
          <w:bdr w:val="nil"/>
          <w:lang w:val="zh-TW" w:eastAsia="zh-TW"/>
        </w:rPr>
        <w:t>条</w:t>
      </w:r>
      <w:r w:rsidRPr="00395117">
        <w:rPr>
          <w:rFonts w:ascii="Times New Roman" w:eastAsia="仿宋_GB2312" w:hAnsi="Times New Roman" w:cs="Times New Roman"/>
          <w:color w:val="000000"/>
          <w:sz w:val="32"/>
          <w:szCs w:val="32"/>
          <w:u w:color="000000"/>
          <w:bdr w:val="nil"/>
          <w:lang w:val="zh-TW"/>
        </w:rPr>
        <w:t xml:space="preserve">  </w:t>
      </w:r>
      <w:r w:rsidR="002D41B7" w:rsidRPr="00395117">
        <w:rPr>
          <w:rFonts w:ascii="Times New Roman" w:eastAsia="仿宋_GB2312" w:hAnsi="Times New Roman" w:cs="Times New Roman"/>
          <w:color w:val="000000"/>
          <w:sz w:val="32"/>
          <w:szCs w:val="32"/>
          <w:u w:color="000000"/>
          <w:bdr w:val="nil"/>
          <w:lang w:val="zh-TW" w:eastAsia="zh-TW"/>
        </w:rPr>
        <w:t>从召开社团会员大会之日起</w:t>
      </w:r>
      <w:r w:rsidR="002D41B7" w:rsidRPr="00395117">
        <w:rPr>
          <w:rFonts w:ascii="Times New Roman" w:eastAsia="仿宋_GB2312" w:hAnsi="Times New Roman" w:cs="Times New Roman"/>
          <w:color w:val="000000"/>
          <w:sz w:val="32"/>
          <w:szCs w:val="32"/>
          <w:u w:color="000000"/>
          <w:bdr w:val="nil"/>
        </w:rPr>
        <w:t>15</w:t>
      </w:r>
      <w:r w:rsidR="002D41B7" w:rsidRPr="00395117">
        <w:rPr>
          <w:rFonts w:ascii="Times New Roman" w:eastAsia="仿宋_GB2312" w:hAnsi="Times New Roman" w:cs="Times New Roman"/>
          <w:color w:val="000000"/>
          <w:sz w:val="32"/>
          <w:szCs w:val="32"/>
          <w:u w:color="000000"/>
          <w:bdr w:val="nil"/>
          <w:lang w:val="zh-TW" w:eastAsia="zh-TW"/>
        </w:rPr>
        <w:t>个工作日内，</w:t>
      </w:r>
      <w:r w:rsidR="00A43B40" w:rsidRPr="00395117">
        <w:rPr>
          <w:rFonts w:ascii="Times New Roman" w:eastAsia="仿宋_GB2312" w:hAnsi="Times New Roman" w:cs="Times New Roman"/>
          <w:color w:val="000000"/>
          <w:sz w:val="32"/>
          <w:szCs w:val="32"/>
          <w:u w:color="000000"/>
          <w:bdr w:val="nil"/>
          <w:lang w:val="zh-TW"/>
        </w:rPr>
        <w:t>由</w:t>
      </w:r>
      <w:r w:rsidR="002D41B7" w:rsidRPr="00395117">
        <w:rPr>
          <w:rFonts w:ascii="Times New Roman" w:eastAsia="仿宋_GB2312" w:hAnsi="Times New Roman" w:cs="Times New Roman"/>
          <w:color w:val="000000"/>
          <w:sz w:val="32"/>
          <w:szCs w:val="32"/>
          <w:u w:color="000000"/>
          <w:bdr w:val="nil"/>
          <w:lang w:val="zh-TW"/>
        </w:rPr>
        <w:t>校团委</w:t>
      </w:r>
      <w:r w:rsidR="00D41472" w:rsidRPr="00395117">
        <w:rPr>
          <w:rFonts w:ascii="Times New Roman" w:eastAsia="仿宋_GB2312" w:hAnsi="Times New Roman" w:cs="Times New Roman"/>
          <w:color w:val="000000"/>
          <w:sz w:val="32"/>
          <w:szCs w:val="32"/>
          <w:u w:color="000000"/>
          <w:bdr w:val="nil"/>
          <w:lang w:val="zh-TW"/>
        </w:rPr>
        <w:t>社团管理部组织</w:t>
      </w:r>
      <w:r w:rsidR="002D41B7" w:rsidRPr="00395117">
        <w:rPr>
          <w:rFonts w:ascii="Times New Roman" w:eastAsia="仿宋_GB2312" w:hAnsi="Times New Roman" w:cs="Times New Roman"/>
          <w:color w:val="000000"/>
          <w:sz w:val="32"/>
          <w:szCs w:val="32"/>
          <w:u w:color="000000"/>
          <w:bdr w:val="nil"/>
          <w:lang w:val="zh-TW" w:eastAsia="zh-TW"/>
        </w:rPr>
        <w:t>社团答辩</w:t>
      </w:r>
      <w:r w:rsidR="00A43B40" w:rsidRPr="00395117">
        <w:rPr>
          <w:rFonts w:ascii="Times New Roman" w:eastAsia="仿宋_GB2312" w:hAnsi="Times New Roman" w:cs="Times New Roman"/>
          <w:color w:val="000000"/>
          <w:sz w:val="32"/>
          <w:szCs w:val="32"/>
          <w:u w:color="000000"/>
          <w:bdr w:val="nil"/>
          <w:lang w:val="zh-TW" w:eastAsia="zh-TW"/>
        </w:rPr>
        <w:t>。</w:t>
      </w:r>
      <w:r w:rsidR="002D41B7" w:rsidRPr="00395117">
        <w:rPr>
          <w:rFonts w:ascii="Times New Roman" w:eastAsia="仿宋_GB2312" w:hAnsi="Times New Roman" w:cs="Times New Roman"/>
          <w:color w:val="000000"/>
          <w:sz w:val="32"/>
          <w:szCs w:val="32"/>
          <w:u w:color="000000"/>
          <w:bdr w:val="nil"/>
          <w:lang w:val="zh-TW" w:eastAsia="zh-TW"/>
        </w:rPr>
        <w:t>通过答辩的社团进入</w:t>
      </w:r>
      <w:r w:rsidR="002D41B7" w:rsidRPr="00395117">
        <w:rPr>
          <w:rFonts w:ascii="Times New Roman" w:eastAsia="仿宋_GB2312" w:hAnsi="Times New Roman" w:cs="Times New Roman"/>
          <w:color w:val="000000"/>
          <w:sz w:val="32"/>
          <w:szCs w:val="32"/>
          <w:u w:color="000000"/>
          <w:bdr w:val="nil"/>
        </w:rPr>
        <w:t>3</w:t>
      </w:r>
      <w:r w:rsidR="002D41B7" w:rsidRPr="00395117">
        <w:rPr>
          <w:rFonts w:ascii="Times New Roman" w:eastAsia="仿宋_GB2312" w:hAnsi="Times New Roman" w:cs="Times New Roman"/>
          <w:color w:val="000000"/>
          <w:sz w:val="32"/>
          <w:szCs w:val="32"/>
          <w:u w:color="000000"/>
          <w:bdr w:val="nil"/>
          <w:lang w:val="zh-TW" w:eastAsia="zh-TW"/>
        </w:rPr>
        <w:t>个月的试运行期，期</w:t>
      </w:r>
      <w:r w:rsidR="002D41B7" w:rsidRPr="00395117">
        <w:rPr>
          <w:rFonts w:ascii="Times New Roman" w:eastAsia="仿宋_GB2312" w:hAnsi="Times New Roman" w:cs="Times New Roman"/>
          <w:color w:val="000000" w:themeColor="text1"/>
          <w:sz w:val="32"/>
          <w:szCs w:val="32"/>
          <w:u w:color="000000"/>
          <w:bdr w:val="nil"/>
          <w:lang w:val="zh-TW" w:eastAsia="zh-TW"/>
        </w:rPr>
        <w:t>间</w:t>
      </w:r>
      <w:r w:rsidR="002D41B7" w:rsidRPr="00395117">
        <w:rPr>
          <w:rFonts w:ascii="Times New Roman" w:eastAsia="仿宋_GB2312" w:hAnsi="Times New Roman" w:cs="Times New Roman"/>
          <w:color w:val="000000" w:themeColor="text1"/>
          <w:sz w:val="32"/>
          <w:szCs w:val="32"/>
          <w:u w:color="000000"/>
          <w:bdr w:val="nil"/>
          <w:lang w:val="zh-TW"/>
        </w:rPr>
        <w:t>校团委</w:t>
      </w:r>
      <w:r w:rsidR="00FB4DA0" w:rsidRPr="00395117">
        <w:rPr>
          <w:rFonts w:ascii="Times New Roman" w:eastAsia="仿宋_GB2312" w:hAnsi="Times New Roman" w:cs="Times New Roman"/>
          <w:color w:val="000000"/>
          <w:sz w:val="32"/>
          <w:szCs w:val="32"/>
          <w:u w:color="000000"/>
          <w:bdr w:val="nil"/>
          <w:lang w:val="zh-TW" w:eastAsia="zh-TW"/>
        </w:rPr>
        <w:t>对</w:t>
      </w:r>
      <w:r w:rsidR="002D41B7" w:rsidRPr="00395117">
        <w:rPr>
          <w:rFonts w:ascii="Times New Roman" w:eastAsia="仿宋_GB2312" w:hAnsi="Times New Roman" w:cs="Times New Roman"/>
          <w:color w:val="000000"/>
          <w:sz w:val="32"/>
          <w:szCs w:val="32"/>
          <w:u w:color="000000"/>
          <w:bdr w:val="nil"/>
          <w:lang w:val="zh-TW" w:eastAsia="zh-TW"/>
        </w:rPr>
        <w:t>社团进行监督及指导，表现优良的社团将在试运行期后正式予以注册成立。</w:t>
      </w:r>
    </w:p>
    <w:p w:rsidR="00A40D3E" w:rsidRPr="00395117" w:rsidRDefault="001F5F92" w:rsidP="00D06581">
      <w:pPr>
        <w:pBdr>
          <w:top w:val="nil"/>
          <w:left w:val="nil"/>
          <w:bottom w:val="nil"/>
          <w:right w:val="nil"/>
          <w:between w:val="nil"/>
          <w:bar w:val="nil"/>
        </w:pBdr>
        <w:spacing w:line="540" w:lineRule="exact"/>
        <w:ind w:firstLine="608"/>
        <w:rPr>
          <w:rFonts w:ascii="Times New Roman" w:eastAsia="仿宋_GB2312" w:hAnsi="Times New Roman" w:cs="Times New Roman"/>
          <w:color w:val="000000"/>
          <w:sz w:val="32"/>
          <w:szCs w:val="32"/>
          <w:u w:color="000000"/>
          <w:bdr w:val="nil"/>
        </w:rPr>
      </w:pPr>
      <w:r w:rsidRPr="00395117">
        <w:rPr>
          <w:rFonts w:ascii="Times New Roman" w:eastAsia="仿宋_GB2312" w:hAnsi="Times New Roman" w:cs="Times New Roman"/>
          <w:color w:val="000000"/>
          <w:sz w:val="32"/>
          <w:szCs w:val="32"/>
          <w:u w:color="000000"/>
          <w:bdr w:val="nil"/>
          <w:lang w:val="zh-TW"/>
        </w:rPr>
        <w:t>第十</w:t>
      </w:r>
      <w:r w:rsidR="005728DF" w:rsidRPr="00395117">
        <w:rPr>
          <w:rFonts w:ascii="Times New Roman" w:eastAsia="仿宋_GB2312" w:hAnsi="Times New Roman" w:cs="Times New Roman"/>
          <w:color w:val="000000"/>
          <w:sz w:val="32"/>
          <w:szCs w:val="32"/>
          <w:u w:color="000000"/>
          <w:bdr w:val="nil"/>
          <w:lang w:val="zh-TW"/>
        </w:rPr>
        <w:t>七</w:t>
      </w:r>
      <w:r w:rsidRPr="00395117">
        <w:rPr>
          <w:rFonts w:ascii="Times New Roman" w:eastAsia="仿宋_GB2312" w:hAnsi="Times New Roman" w:cs="Times New Roman"/>
          <w:color w:val="000000"/>
          <w:sz w:val="32"/>
          <w:szCs w:val="32"/>
          <w:u w:color="000000"/>
          <w:bdr w:val="nil"/>
          <w:lang w:val="zh-TW"/>
        </w:rPr>
        <w:t>条</w:t>
      </w:r>
      <w:r w:rsidRPr="00395117">
        <w:rPr>
          <w:rFonts w:ascii="Times New Roman" w:eastAsia="仿宋_GB2312" w:hAnsi="Times New Roman" w:cs="Times New Roman"/>
          <w:color w:val="000000"/>
          <w:sz w:val="32"/>
          <w:szCs w:val="32"/>
          <w:u w:color="000000"/>
          <w:bdr w:val="nil"/>
          <w:lang w:val="zh-TW"/>
        </w:rPr>
        <w:t xml:space="preserve">  </w:t>
      </w:r>
      <w:r w:rsidR="002D41B7" w:rsidRPr="00395117">
        <w:rPr>
          <w:rFonts w:ascii="Times New Roman" w:eastAsia="仿宋_GB2312" w:hAnsi="Times New Roman" w:cs="Times New Roman"/>
          <w:color w:val="000000"/>
          <w:sz w:val="32"/>
          <w:szCs w:val="32"/>
          <w:u w:color="000000"/>
          <w:bdr w:val="nil"/>
          <w:lang w:val="zh-TW" w:eastAsia="zh-TW"/>
        </w:rPr>
        <w:t>根据《中华人民共和国教育法》关于</w:t>
      </w:r>
      <w:r w:rsidR="002D41B7" w:rsidRPr="00395117">
        <w:rPr>
          <w:rFonts w:ascii="Times New Roman" w:eastAsia="仿宋_GB2312" w:hAnsi="Times New Roman" w:cs="Times New Roman"/>
          <w:color w:val="000000"/>
          <w:sz w:val="32"/>
          <w:szCs w:val="32"/>
          <w:u w:color="000000"/>
          <w:bdr w:val="nil"/>
        </w:rPr>
        <w:t>“</w:t>
      </w:r>
      <w:r w:rsidR="002D41B7" w:rsidRPr="00395117">
        <w:rPr>
          <w:rFonts w:ascii="Times New Roman" w:eastAsia="仿宋_GB2312" w:hAnsi="Times New Roman" w:cs="Times New Roman"/>
          <w:color w:val="000000"/>
          <w:sz w:val="32"/>
          <w:szCs w:val="32"/>
          <w:u w:color="000000"/>
          <w:bdr w:val="nil"/>
          <w:lang w:val="zh-TW" w:eastAsia="zh-TW"/>
        </w:rPr>
        <w:t>国家实行教育与宗教相分离</w:t>
      </w:r>
      <w:r w:rsidR="002D41B7" w:rsidRPr="00395117">
        <w:rPr>
          <w:rFonts w:ascii="Times New Roman" w:eastAsia="仿宋_GB2312" w:hAnsi="Times New Roman" w:cs="Times New Roman"/>
          <w:color w:val="000000"/>
          <w:sz w:val="32"/>
          <w:szCs w:val="32"/>
          <w:u w:color="000000"/>
          <w:bdr w:val="nil"/>
        </w:rPr>
        <w:t>”</w:t>
      </w:r>
      <w:r w:rsidR="002D41B7" w:rsidRPr="00395117">
        <w:rPr>
          <w:rFonts w:ascii="Times New Roman" w:eastAsia="仿宋_GB2312" w:hAnsi="Times New Roman" w:cs="Times New Roman"/>
          <w:color w:val="000000"/>
          <w:sz w:val="32"/>
          <w:szCs w:val="32"/>
          <w:u w:color="000000"/>
          <w:bdr w:val="nil"/>
          <w:lang w:val="zh-TW" w:eastAsia="zh-TW"/>
        </w:rPr>
        <w:t>的规定，高校不得成立宗教类学生社团。成立涉外背景的学生社团，</w:t>
      </w:r>
      <w:r w:rsidR="00D06581" w:rsidRPr="00395117">
        <w:rPr>
          <w:rFonts w:ascii="Times New Roman" w:eastAsia="仿宋_GB2312" w:hAnsi="Times New Roman" w:cs="Times New Roman"/>
          <w:color w:val="000000"/>
          <w:sz w:val="32"/>
          <w:szCs w:val="32"/>
          <w:u w:color="000000"/>
          <w:bdr w:val="nil"/>
          <w:lang w:val="zh-TW" w:eastAsia="zh-TW"/>
        </w:rPr>
        <w:t>须经学校相关职能部门同意，并报校党委批准后</w:t>
      </w:r>
      <w:r w:rsidR="00D06581" w:rsidRPr="00395117">
        <w:rPr>
          <w:rFonts w:ascii="Times New Roman" w:eastAsia="仿宋_GB2312" w:hAnsi="Times New Roman" w:cs="Times New Roman"/>
          <w:color w:val="000000"/>
          <w:sz w:val="32"/>
          <w:szCs w:val="32"/>
          <w:u w:color="000000"/>
          <w:bdr w:val="nil"/>
          <w:lang w:val="zh-TW"/>
        </w:rPr>
        <w:t>，</w:t>
      </w:r>
      <w:r w:rsidR="00A43B40" w:rsidRPr="00395117">
        <w:rPr>
          <w:rFonts w:ascii="Times New Roman" w:eastAsia="仿宋_GB2312" w:hAnsi="Times New Roman" w:cs="Times New Roman"/>
          <w:color w:val="000000"/>
          <w:sz w:val="32"/>
          <w:szCs w:val="32"/>
          <w:u w:color="000000"/>
          <w:bdr w:val="nil"/>
          <w:lang w:val="zh-TW"/>
        </w:rPr>
        <w:t>方可</w:t>
      </w:r>
      <w:r w:rsidR="00D06581" w:rsidRPr="00395117">
        <w:rPr>
          <w:rFonts w:ascii="Times New Roman" w:eastAsia="仿宋_GB2312" w:hAnsi="Times New Roman" w:cs="Times New Roman"/>
          <w:color w:val="000000"/>
          <w:sz w:val="32"/>
          <w:szCs w:val="32"/>
          <w:u w:color="000000"/>
          <w:bdr w:val="nil"/>
          <w:lang w:val="zh-TW"/>
        </w:rPr>
        <w:t>办理登记注册手续。</w:t>
      </w:r>
    </w:p>
    <w:p w:rsidR="00A40D3E" w:rsidRPr="00395117" w:rsidRDefault="00A40D3E" w:rsidP="0094381A">
      <w:pPr>
        <w:pBdr>
          <w:top w:val="nil"/>
          <w:left w:val="nil"/>
          <w:bottom w:val="nil"/>
          <w:right w:val="nil"/>
          <w:between w:val="nil"/>
          <w:bar w:val="nil"/>
        </w:pBdr>
        <w:spacing w:before="289" w:after="289" w:line="540" w:lineRule="exact"/>
        <w:jc w:val="center"/>
        <w:rPr>
          <w:rFonts w:ascii="Times New Roman" w:eastAsia="仿宋_GB2312" w:hAnsi="Times New Roman" w:cs="Times New Roman"/>
          <w:color w:val="000000"/>
          <w:sz w:val="32"/>
          <w:szCs w:val="32"/>
          <w:u w:color="000000"/>
          <w:bdr w:val="nil"/>
        </w:rPr>
      </w:pPr>
      <w:r w:rsidRPr="00395117">
        <w:rPr>
          <w:rFonts w:ascii="Times New Roman" w:eastAsia="仿宋_GB2312" w:hAnsi="Times New Roman" w:cs="Times New Roman"/>
          <w:color w:val="000000"/>
          <w:sz w:val="32"/>
          <w:szCs w:val="32"/>
          <w:u w:color="000000"/>
          <w:bdr w:val="nil"/>
          <w:lang w:val="zh-TW" w:eastAsia="zh-TW"/>
        </w:rPr>
        <w:t>第</w:t>
      </w:r>
      <w:r w:rsidR="003D355C" w:rsidRPr="00395117">
        <w:rPr>
          <w:rFonts w:ascii="Times New Roman" w:eastAsia="仿宋_GB2312" w:hAnsi="Times New Roman" w:cs="Times New Roman"/>
          <w:color w:val="000000"/>
          <w:sz w:val="32"/>
          <w:szCs w:val="32"/>
          <w:u w:color="000000"/>
          <w:bdr w:val="nil"/>
          <w:lang w:val="zh-TW"/>
        </w:rPr>
        <w:t>四</w:t>
      </w:r>
      <w:r w:rsidRPr="00395117">
        <w:rPr>
          <w:rFonts w:ascii="Times New Roman" w:eastAsia="仿宋_GB2312" w:hAnsi="Times New Roman" w:cs="Times New Roman"/>
          <w:color w:val="000000"/>
          <w:sz w:val="32"/>
          <w:szCs w:val="32"/>
          <w:u w:color="000000"/>
          <w:bdr w:val="nil"/>
          <w:lang w:val="zh-TW" w:eastAsia="zh-TW"/>
        </w:rPr>
        <w:t>章</w:t>
      </w:r>
      <w:r w:rsidRPr="00395117">
        <w:rPr>
          <w:rFonts w:ascii="Times New Roman" w:eastAsia="仿宋_GB2312" w:hAnsi="Times New Roman" w:cs="Times New Roman"/>
          <w:color w:val="000000"/>
          <w:sz w:val="32"/>
          <w:szCs w:val="32"/>
          <w:u w:color="000000"/>
          <w:bdr w:val="nil"/>
        </w:rPr>
        <w:t xml:space="preserve">  </w:t>
      </w:r>
      <w:r w:rsidR="00C62F21" w:rsidRPr="00395117">
        <w:rPr>
          <w:rFonts w:ascii="Times New Roman" w:eastAsia="仿宋_GB2312" w:hAnsi="Times New Roman" w:cs="Times New Roman"/>
          <w:color w:val="000000"/>
          <w:sz w:val="32"/>
          <w:szCs w:val="32"/>
          <w:u w:color="000000"/>
          <w:bdr w:val="nil"/>
        </w:rPr>
        <w:t>社团</w:t>
      </w:r>
      <w:r w:rsidRPr="00395117">
        <w:rPr>
          <w:rFonts w:ascii="Times New Roman" w:eastAsia="仿宋_GB2312" w:hAnsi="Times New Roman" w:cs="Times New Roman"/>
          <w:color w:val="000000"/>
          <w:sz w:val="32"/>
          <w:szCs w:val="32"/>
          <w:u w:color="000000"/>
          <w:bdr w:val="nil"/>
          <w:lang w:val="zh-TW" w:eastAsia="zh-TW"/>
        </w:rPr>
        <w:t>建设</w:t>
      </w:r>
    </w:p>
    <w:p w:rsidR="00BB552E" w:rsidRPr="00395117" w:rsidRDefault="00A40D3E" w:rsidP="00A40D3E">
      <w:pPr>
        <w:pBdr>
          <w:top w:val="nil"/>
          <w:left w:val="nil"/>
          <w:bottom w:val="nil"/>
          <w:right w:val="nil"/>
          <w:between w:val="nil"/>
          <w:bar w:val="nil"/>
        </w:pBdr>
        <w:spacing w:line="540" w:lineRule="exact"/>
        <w:ind w:firstLine="632"/>
        <w:rPr>
          <w:rFonts w:ascii="Times New Roman" w:eastAsia="仿宋_GB2312" w:hAnsi="Times New Roman" w:cs="Times New Roman"/>
          <w:strike/>
          <w:color w:val="000000"/>
          <w:sz w:val="32"/>
          <w:szCs w:val="32"/>
          <w:u w:color="000000"/>
          <w:bdr w:val="nil"/>
          <w:lang w:val="zh-TW"/>
        </w:rPr>
      </w:pPr>
      <w:r w:rsidRPr="00395117">
        <w:rPr>
          <w:rFonts w:ascii="Times New Roman" w:eastAsia="仿宋_GB2312" w:hAnsi="Times New Roman" w:cs="Times New Roman"/>
          <w:color w:val="000000"/>
          <w:sz w:val="32"/>
          <w:szCs w:val="32"/>
          <w:u w:color="000000"/>
          <w:bdr w:val="nil"/>
          <w:lang w:val="zh-TW" w:eastAsia="zh-TW"/>
        </w:rPr>
        <w:t>第十</w:t>
      </w:r>
      <w:r w:rsidR="005728DF" w:rsidRPr="00395117">
        <w:rPr>
          <w:rFonts w:ascii="Times New Roman" w:eastAsia="仿宋_GB2312" w:hAnsi="Times New Roman" w:cs="Times New Roman"/>
          <w:color w:val="000000"/>
          <w:sz w:val="32"/>
          <w:szCs w:val="32"/>
          <w:u w:color="000000"/>
          <w:bdr w:val="nil"/>
          <w:lang w:val="zh-TW"/>
        </w:rPr>
        <w:t>八</w:t>
      </w:r>
      <w:r w:rsidRPr="00395117">
        <w:rPr>
          <w:rFonts w:ascii="Times New Roman" w:eastAsia="仿宋_GB2312" w:hAnsi="Times New Roman" w:cs="Times New Roman"/>
          <w:color w:val="000000"/>
          <w:sz w:val="32"/>
          <w:szCs w:val="32"/>
          <w:u w:color="000000"/>
          <w:bdr w:val="nil"/>
          <w:lang w:val="zh-TW" w:eastAsia="zh-TW"/>
        </w:rPr>
        <w:t>条</w:t>
      </w:r>
      <w:r w:rsidRPr="00395117">
        <w:rPr>
          <w:rFonts w:ascii="Times New Roman" w:eastAsia="仿宋_GB2312" w:hAnsi="Times New Roman" w:cs="Times New Roman"/>
          <w:color w:val="000000"/>
          <w:sz w:val="32"/>
          <w:szCs w:val="32"/>
          <w:u w:color="000000"/>
          <w:bdr w:val="nil"/>
          <w:lang w:val="zh-TW" w:eastAsia="zh-TW"/>
        </w:rPr>
        <w:tab/>
        <w:t xml:space="preserve"> </w:t>
      </w:r>
      <w:r w:rsidRPr="00395117">
        <w:rPr>
          <w:rFonts w:ascii="Times New Roman" w:eastAsia="仿宋_GB2312" w:hAnsi="Times New Roman" w:cs="Times New Roman"/>
          <w:color w:val="000000"/>
          <w:sz w:val="32"/>
          <w:szCs w:val="32"/>
          <w:u w:color="000000"/>
          <w:bdr w:val="nil"/>
          <w:lang w:val="zh-TW" w:eastAsia="zh-TW"/>
        </w:rPr>
        <w:t>学生社团成员应为我校具有正式学籍的学生。社团成员有权了解所在社团</w:t>
      </w:r>
      <w:r w:rsidR="00DD4C54" w:rsidRPr="00395117">
        <w:rPr>
          <w:rFonts w:ascii="Times New Roman" w:eastAsia="仿宋_GB2312" w:hAnsi="Times New Roman" w:cs="Times New Roman"/>
          <w:color w:val="000000"/>
          <w:sz w:val="32"/>
          <w:szCs w:val="32"/>
          <w:u w:color="000000"/>
          <w:bdr w:val="nil"/>
          <w:lang w:val="zh-TW"/>
        </w:rPr>
        <w:t>的</w:t>
      </w:r>
      <w:r w:rsidRPr="00395117">
        <w:rPr>
          <w:rFonts w:ascii="Times New Roman" w:eastAsia="仿宋_GB2312" w:hAnsi="Times New Roman" w:cs="Times New Roman"/>
          <w:color w:val="000000"/>
          <w:sz w:val="32"/>
          <w:szCs w:val="32"/>
          <w:u w:color="000000"/>
          <w:bdr w:val="nil"/>
          <w:lang w:val="zh-TW" w:eastAsia="zh-TW"/>
        </w:rPr>
        <w:t>章程</w:t>
      </w:r>
      <w:r w:rsidR="00283940" w:rsidRPr="00395117">
        <w:rPr>
          <w:rFonts w:ascii="Times New Roman" w:eastAsia="仿宋_GB2312" w:hAnsi="Times New Roman" w:cs="Times New Roman"/>
          <w:color w:val="000000"/>
          <w:sz w:val="32"/>
          <w:szCs w:val="32"/>
          <w:u w:color="000000"/>
          <w:bdr w:val="nil"/>
          <w:lang w:val="zh-TW"/>
        </w:rPr>
        <w:t>和</w:t>
      </w:r>
      <w:r w:rsidRPr="00395117">
        <w:rPr>
          <w:rFonts w:ascii="Times New Roman" w:eastAsia="仿宋_GB2312" w:hAnsi="Times New Roman" w:cs="Times New Roman"/>
          <w:color w:val="000000"/>
          <w:sz w:val="32"/>
          <w:szCs w:val="32"/>
          <w:u w:color="000000"/>
          <w:bdr w:val="nil"/>
          <w:lang w:val="zh-TW" w:eastAsia="zh-TW"/>
        </w:rPr>
        <w:t>组织机构，有权对社团的管理和活动提出建议和质询，有权按照章程自由加入或退出该社团</w:t>
      </w:r>
      <w:r w:rsidR="00F40DE6" w:rsidRPr="00395117">
        <w:rPr>
          <w:rFonts w:ascii="Times New Roman" w:eastAsia="仿宋_GB2312" w:hAnsi="Times New Roman" w:cs="Times New Roman"/>
          <w:color w:val="000000"/>
          <w:sz w:val="32"/>
          <w:szCs w:val="32"/>
          <w:u w:color="000000"/>
          <w:bdr w:val="nil"/>
          <w:lang w:val="zh-TW" w:eastAsia="zh-TW"/>
        </w:rPr>
        <w:t>。</w:t>
      </w:r>
    </w:p>
    <w:p w:rsidR="00A40D3E" w:rsidRPr="00395117" w:rsidRDefault="00A40D3E" w:rsidP="00A40D3E">
      <w:pPr>
        <w:pBdr>
          <w:top w:val="nil"/>
          <w:left w:val="nil"/>
          <w:bottom w:val="nil"/>
          <w:right w:val="nil"/>
          <w:between w:val="nil"/>
          <w:bar w:val="nil"/>
        </w:pBdr>
        <w:spacing w:line="540" w:lineRule="exact"/>
        <w:ind w:firstLine="632"/>
        <w:rPr>
          <w:rFonts w:ascii="Times New Roman" w:eastAsia="仿宋_GB2312" w:hAnsi="Times New Roman" w:cs="Times New Roman"/>
          <w:color w:val="000000"/>
          <w:sz w:val="32"/>
          <w:szCs w:val="32"/>
          <w:u w:color="000000"/>
          <w:bdr w:val="nil"/>
        </w:rPr>
      </w:pPr>
      <w:r w:rsidRPr="00395117">
        <w:rPr>
          <w:rFonts w:ascii="Times New Roman" w:eastAsia="仿宋_GB2312" w:hAnsi="Times New Roman" w:cs="Times New Roman"/>
          <w:color w:val="000000"/>
          <w:sz w:val="32"/>
          <w:szCs w:val="32"/>
          <w:u w:color="000000"/>
          <w:bdr w:val="nil"/>
          <w:lang w:val="zh-TW" w:eastAsia="zh-TW"/>
        </w:rPr>
        <w:t>第十</w:t>
      </w:r>
      <w:r w:rsidR="005728DF" w:rsidRPr="00395117">
        <w:rPr>
          <w:rFonts w:ascii="Times New Roman" w:eastAsia="仿宋_GB2312" w:hAnsi="Times New Roman" w:cs="Times New Roman"/>
          <w:color w:val="000000"/>
          <w:sz w:val="32"/>
          <w:szCs w:val="32"/>
          <w:u w:color="000000"/>
          <w:bdr w:val="nil"/>
          <w:lang w:val="zh-TW"/>
        </w:rPr>
        <w:t>九</w:t>
      </w:r>
      <w:r w:rsidRPr="00395117">
        <w:rPr>
          <w:rFonts w:ascii="Times New Roman" w:eastAsia="仿宋_GB2312" w:hAnsi="Times New Roman" w:cs="Times New Roman"/>
          <w:color w:val="000000"/>
          <w:sz w:val="32"/>
          <w:szCs w:val="32"/>
          <w:u w:color="000000"/>
          <w:bdr w:val="nil"/>
          <w:lang w:val="zh-TW" w:eastAsia="zh-TW"/>
        </w:rPr>
        <w:t>条</w:t>
      </w:r>
      <w:r w:rsidRPr="00395117">
        <w:rPr>
          <w:rFonts w:ascii="Times New Roman" w:eastAsia="仿宋_GB2312" w:hAnsi="Times New Roman" w:cs="Times New Roman"/>
          <w:color w:val="000000"/>
          <w:sz w:val="32"/>
          <w:szCs w:val="32"/>
          <w:u w:color="000000"/>
          <w:bdr w:val="nil"/>
          <w:lang w:val="zh-TW" w:eastAsia="zh-TW"/>
        </w:rPr>
        <w:t xml:space="preserve">  </w:t>
      </w:r>
      <w:r w:rsidRPr="00395117">
        <w:rPr>
          <w:rFonts w:ascii="Times New Roman" w:eastAsia="仿宋_GB2312" w:hAnsi="Times New Roman" w:cs="Times New Roman"/>
          <w:color w:val="000000"/>
          <w:sz w:val="32"/>
          <w:szCs w:val="32"/>
          <w:u w:color="000000"/>
          <w:bdr w:val="nil"/>
          <w:lang w:val="zh-TW" w:eastAsia="zh-TW"/>
        </w:rPr>
        <w:t>学生社团会员大会是学生社团的最高权力机构，按照本社团的章程行使职权，包括：选举和更换社团负责人，审议批准</w:t>
      </w:r>
      <w:r w:rsidR="004E695F" w:rsidRPr="00395117">
        <w:rPr>
          <w:rFonts w:ascii="Times New Roman" w:eastAsia="仿宋_GB2312" w:hAnsi="Times New Roman" w:cs="Times New Roman"/>
          <w:color w:val="000000"/>
          <w:sz w:val="32"/>
          <w:szCs w:val="32"/>
          <w:u w:color="000000"/>
          <w:bdr w:val="nil"/>
          <w:lang w:val="zh-TW" w:eastAsia="zh-TW"/>
        </w:rPr>
        <w:t>负责人的工作报告，对社团变更、解散等事项作出决定，修改社团章程</w:t>
      </w:r>
      <w:r w:rsidR="00F40DE6" w:rsidRPr="00395117">
        <w:rPr>
          <w:rFonts w:ascii="Times New Roman" w:eastAsia="仿宋_GB2312" w:hAnsi="Times New Roman" w:cs="Times New Roman"/>
          <w:color w:val="000000"/>
          <w:sz w:val="32"/>
          <w:szCs w:val="32"/>
          <w:u w:color="000000"/>
          <w:bdr w:val="nil"/>
          <w:lang w:val="zh-TW"/>
        </w:rPr>
        <w:t>等</w:t>
      </w:r>
      <w:r w:rsidR="004E695F" w:rsidRPr="00395117">
        <w:rPr>
          <w:rFonts w:ascii="Times New Roman" w:eastAsia="仿宋_GB2312" w:hAnsi="Times New Roman" w:cs="Times New Roman"/>
          <w:color w:val="000000"/>
          <w:sz w:val="32"/>
          <w:szCs w:val="32"/>
          <w:u w:color="000000"/>
          <w:bdr w:val="nil"/>
          <w:lang w:val="zh-TW"/>
        </w:rPr>
        <w:t>。</w:t>
      </w:r>
      <w:r w:rsidRPr="00395117">
        <w:rPr>
          <w:rFonts w:ascii="Times New Roman" w:eastAsia="仿宋_GB2312" w:hAnsi="Times New Roman" w:cs="Times New Roman"/>
          <w:color w:val="000000"/>
          <w:sz w:val="32"/>
          <w:szCs w:val="32"/>
          <w:u w:color="000000"/>
          <w:bdr w:val="nil"/>
          <w:lang w:val="zh-TW" w:eastAsia="zh-TW"/>
        </w:rPr>
        <w:t>学生社团会员大会至少每学期召开</w:t>
      </w:r>
      <w:r w:rsidRPr="00395117">
        <w:rPr>
          <w:rFonts w:ascii="Times New Roman" w:eastAsia="仿宋_GB2312" w:hAnsi="Times New Roman" w:cs="Times New Roman"/>
          <w:color w:val="000000"/>
          <w:sz w:val="32"/>
          <w:szCs w:val="32"/>
          <w:u w:color="000000"/>
          <w:bdr w:val="nil"/>
        </w:rPr>
        <w:t>1</w:t>
      </w:r>
      <w:r w:rsidRPr="00395117">
        <w:rPr>
          <w:rFonts w:ascii="Times New Roman" w:eastAsia="仿宋_GB2312" w:hAnsi="Times New Roman" w:cs="Times New Roman"/>
          <w:color w:val="000000"/>
          <w:sz w:val="32"/>
          <w:szCs w:val="32"/>
          <w:u w:color="000000"/>
          <w:bdr w:val="nil"/>
          <w:lang w:val="zh-TW" w:eastAsia="zh-TW"/>
        </w:rPr>
        <w:t>次。</w:t>
      </w:r>
    </w:p>
    <w:p w:rsidR="00F40DE6" w:rsidRPr="00395117" w:rsidRDefault="00A40D3E" w:rsidP="00F40DE6">
      <w:pPr>
        <w:pBdr>
          <w:top w:val="nil"/>
          <w:left w:val="nil"/>
          <w:bottom w:val="nil"/>
          <w:right w:val="nil"/>
          <w:between w:val="nil"/>
          <w:bar w:val="nil"/>
        </w:pBdr>
        <w:spacing w:line="540" w:lineRule="exact"/>
        <w:ind w:firstLineChars="200" w:firstLine="640"/>
        <w:rPr>
          <w:rFonts w:ascii="Times New Roman" w:eastAsia="仿宋_GB2312" w:hAnsi="Times New Roman" w:cs="Times New Roman"/>
          <w:color w:val="000000" w:themeColor="text1"/>
          <w:sz w:val="32"/>
          <w:szCs w:val="32"/>
          <w:u w:color="000000"/>
          <w:bdr w:val="nil"/>
          <w:lang w:val="zh-TW"/>
        </w:rPr>
      </w:pPr>
      <w:r w:rsidRPr="00395117">
        <w:rPr>
          <w:rFonts w:ascii="Times New Roman" w:eastAsia="仿宋_GB2312" w:hAnsi="Times New Roman" w:cs="Times New Roman"/>
          <w:color w:val="000000"/>
          <w:sz w:val="32"/>
          <w:szCs w:val="32"/>
          <w:u w:color="000000"/>
          <w:bdr w:val="nil"/>
          <w:lang w:val="zh-TW" w:eastAsia="zh-TW"/>
        </w:rPr>
        <w:t>第</w:t>
      </w:r>
      <w:r w:rsidR="005728DF" w:rsidRPr="00395117">
        <w:rPr>
          <w:rFonts w:ascii="Times New Roman" w:eastAsia="仿宋_GB2312" w:hAnsi="Times New Roman" w:cs="Times New Roman"/>
          <w:color w:val="000000"/>
          <w:sz w:val="32"/>
          <w:szCs w:val="32"/>
          <w:u w:color="000000"/>
          <w:bdr w:val="nil"/>
          <w:lang w:val="zh-TW"/>
        </w:rPr>
        <w:t>二十</w:t>
      </w:r>
      <w:r w:rsidRPr="00395117">
        <w:rPr>
          <w:rFonts w:ascii="Times New Roman" w:eastAsia="仿宋_GB2312" w:hAnsi="Times New Roman" w:cs="Times New Roman"/>
          <w:color w:val="000000"/>
          <w:sz w:val="32"/>
          <w:szCs w:val="32"/>
          <w:u w:color="000000"/>
          <w:bdr w:val="nil"/>
          <w:lang w:val="zh-TW" w:eastAsia="zh-TW"/>
        </w:rPr>
        <w:t>条</w:t>
      </w:r>
      <w:r w:rsidRPr="00395117">
        <w:rPr>
          <w:rFonts w:ascii="Times New Roman" w:eastAsia="仿宋_GB2312" w:hAnsi="Times New Roman" w:cs="Times New Roman"/>
          <w:color w:val="000000"/>
          <w:sz w:val="32"/>
          <w:szCs w:val="32"/>
          <w:u w:color="000000"/>
          <w:bdr w:val="nil"/>
          <w:lang w:val="zh-TW" w:eastAsia="zh-TW"/>
        </w:rPr>
        <w:t xml:space="preserve">  </w:t>
      </w:r>
      <w:r w:rsidRPr="00395117">
        <w:rPr>
          <w:rFonts w:ascii="Times New Roman" w:eastAsia="仿宋_GB2312" w:hAnsi="Times New Roman" w:cs="Times New Roman"/>
          <w:color w:val="000000"/>
          <w:sz w:val="32"/>
          <w:szCs w:val="32"/>
          <w:u w:color="000000"/>
          <w:bdr w:val="nil"/>
          <w:lang w:val="zh-TW" w:eastAsia="zh-TW"/>
        </w:rPr>
        <w:t>学生社团负责人应通过会员大会民主选举</w:t>
      </w:r>
      <w:r w:rsidR="00F40DE6" w:rsidRPr="00395117">
        <w:rPr>
          <w:rFonts w:ascii="Times New Roman" w:eastAsia="仿宋_GB2312" w:hAnsi="Times New Roman" w:cs="Times New Roman"/>
          <w:color w:val="000000"/>
          <w:sz w:val="32"/>
          <w:szCs w:val="32"/>
          <w:u w:color="000000"/>
          <w:bdr w:val="nil"/>
          <w:lang w:val="zh-TW"/>
        </w:rPr>
        <w:t>产生</w:t>
      </w:r>
      <w:r w:rsidRPr="00395117">
        <w:rPr>
          <w:rFonts w:ascii="Times New Roman" w:eastAsia="仿宋_GB2312" w:hAnsi="Times New Roman" w:cs="Times New Roman"/>
          <w:color w:val="000000"/>
          <w:sz w:val="32"/>
          <w:szCs w:val="32"/>
          <w:u w:color="000000"/>
          <w:bdr w:val="nil"/>
          <w:lang w:val="zh-TW" w:eastAsia="zh-TW"/>
        </w:rPr>
        <w:t>，</w:t>
      </w:r>
      <w:r w:rsidR="00F40DE6" w:rsidRPr="00395117">
        <w:rPr>
          <w:rFonts w:ascii="Times New Roman" w:eastAsia="仿宋_GB2312" w:hAnsi="Times New Roman" w:cs="Times New Roman"/>
          <w:color w:val="000000" w:themeColor="text1"/>
          <w:sz w:val="32"/>
          <w:szCs w:val="32"/>
          <w:u w:color="000000"/>
          <w:bdr w:val="nil"/>
          <w:lang w:val="zh-TW"/>
        </w:rPr>
        <w:t>并报</w:t>
      </w:r>
      <w:r w:rsidR="00027554" w:rsidRPr="00395117">
        <w:rPr>
          <w:rFonts w:ascii="Times New Roman" w:eastAsia="仿宋_GB2312" w:hAnsi="Times New Roman" w:cs="Times New Roman"/>
          <w:color w:val="000000" w:themeColor="text1"/>
          <w:sz w:val="32"/>
          <w:szCs w:val="32"/>
          <w:u w:color="000000"/>
          <w:bdr w:val="nil"/>
          <w:lang w:val="zh-TW"/>
        </w:rPr>
        <w:t>指导单位审核</w:t>
      </w:r>
      <w:r w:rsidR="00F40DE6" w:rsidRPr="00395117">
        <w:rPr>
          <w:rFonts w:ascii="Times New Roman" w:eastAsia="仿宋_GB2312" w:hAnsi="Times New Roman" w:cs="Times New Roman"/>
          <w:color w:val="000000" w:themeColor="text1"/>
          <w:sz w:val="32"/>
          <w:szCs w:val="32"/>
          <w:u w:color="000000"/>
          <w:bdr w:val="nil"/>
          <w:lang w:val="zh-TW"/>
        </w:rPr>
        <w:t>和</w:t>
      </w:r>
      <w:r w:rsidRPr="00395117">
        <w:rPr>
          <w:rFonts w:ascii="Times New Roman" w:eastAsia="仿宋_GB2312" w:hAnsi="Times New Roman" w:cs="Times New Roman"/>
          <w:color w:val="000000" w:themeColor="text1"/>
          <w:sz w:val="32"/>
          <w:szCs w:val="32"/>
          <w:u w:color="000000"/>
          <w:bdr w:val="nil"/>
          <w:lang w:val="zh-TW" w:eastAsia="zh-TW"/>
        </w:rPr>
        <w:t>校团委</w:t>
      </w:r>
      <w:r w:rsidR="00027554" w:rsidRPr="00395117">
        <w:rPr>
          <w:rFonts w:ascii="Times New Roman" w:eastAsia="仿宋_GB2312" w:hAnsi="Times New Roman" w:cs="Times New Roman"/>
          <w:color w:val="000000" w:themeColor="text1"/>
          <w:sz w:val="32"/>
          <w:szCs w:val="32"/>
          <w:u w:color="000000"/>
          <w:bdr w:val="nil"/>
          <w:lang w:val="zh-TW"/>
        </w:rPr>
        <w:t>审查</w:t>
      </w:r>
      <w:r w:rsidRPr="00395117">
        <w:rPr>
          <w:rFonts w:ascii="Times New Roman" w:eastAsia="仿宋_GB2312" w:hAnsi="Times New Roman" w:cs="Times New Roman"/>
          <w:color w:val="000000" w:themeColor="text1"/>
          <w:sz w:val="32"/>
          <w:szCs w:val="32"/>
          <w:u w:color="000000"/>
          <w:bdr w:val="nil"/>
          <w:lang w:val="zh-TW" w:eastAsia="zh-TW"/>
        </w:rPr>
        <w:t>。</w:t>
      </w:r>
    </w:p>
    <w:p w:rsidR="00A40D3E" w:rsidRPr="00395117" w:rsidRDefault="00F40DE6" w:rsidP="00F40DE6">
      <w:pPr>
        <w:pBdr>
          <w:top w:val="nil"/>
          <w:left w:val="nil"/>
          <w:bottom w:val="nil"/>
          <w:right w:val="nil"/>
          <w:between w:val="nil"/>
          <w:bar w:val="nil"/>
        </w:pBdr>
        <w:spacing w:line="540" w:lineRule="exact"/>
        <w:ind w:firstLineChars="200" w:firstLine="640"/>
        <w:rPr>
          <w:rFonts w:ascii="Times New Roman" w:eastAsia="仿宋_GB2312" w:hAnsi="Times New Roman" w:cs="Times New Roman"/>
          <w:color w:val="000000"/>
          <w:sz w:val="32"/>
          <w:szCs w:val="32"/>
          <w:u w:color="000000"/>
          <w:bdr w:val="nil"/>
          <w:lang w:val="zh-TW" w:eastAsia="zh-TW"/>
        </w:rPr>
      </w:pPr>
      <w:r w:rsidRPr="00395117">
        <w:rPr>
          <w:rFonts w:ascii="Times New Roman" w:eastAsia="仿宋_GB2312" w:hAnsi="Times New Roman" w:cs="Times New Roman"/>
          <w:color w:val="000000"/>
          <w:sz w:val="32"/>
          <w:szCs w:val="32"/>
          <w:u w:color="000000"/>
          <w:bdr w:val="nil"/>
          <w:lang w:val="zh-TW" w:eastAsia="zh-TW"/>
        </w:rPr>
        <w:t>第</w:t>
      </w:r>
      <w:r w:rsidR="005728DF" w:rsidRPr="00395117">
        <w:rPr>
          <w:rFonts w:ascii="Times New Roman" w:eastAsia="仿宋_GB2312" w:hAnsi="Times New Roman" w:cs="Times New Roman"/>
          <w:color w:val="000000"/>
          <w:sz w:val="32"/>
          <w:szCs w:val="32"/>
          <w:u w:color="000000"/>
          <w:bdr w:val="nil"/>
          <w:lang w:val="zh-TW"/>
        </w:rPr>
        <w:t>二十一</w:t>
      </w:r>
      <w:r w:rsidRPr="00395117">
        <w:rPr>
          <w:rFonts w:ascii="Times New Roman" w:eastAsia="仿宋_GB2312" w:hAnsi="Times New Roman" w:cs="Times New Roman"/>
          <w:color w:val="000000"/>
          <w:sz w:val="32"/>
          <w:szCs w:val="32"/>
          <w:u w:color="000000"/>
          <w:bdr w:val="nil"/>
          <w:lang w:val="zh-TW" w:eastAsia="zh-TW"/>
        </w:rPr>
        <w:t>条</w:t>
      </w:r>
      <w:r w:rsidR="005728DF" w:rsidRPr="00395117">
        <w:rPr>
          <w:rFonts w:ascii="Times New Roman" w:eastAsia="仿宋_GB2312" w:hAnsi="Times New Roman" w:cs="Times New Roman"/>
          <w:color w:val="000000"/>
          <w:sz w:val="32"/>
          <w:szCs w:val="32"/>
          <w:u w:color="000000"/>
          <w:bdr w:val="nil"/>
          <w:lang w:val="zh-TW"/>
        </w:rPr>
        <w:t xml:space="preserve">  </w:t>
      </w:r>
      <w:r w:rsidR="00A40D3E" w:rsidRPr="00395117">
        <w:rPr>
          <w:rFonts w:ascii="Times New Roman" w:eastAsia="仿宋_GB2312" w:hAnsi="Times New Roman" w:cs="Times New Roman"/>
          <w:color w:val="000000" w:themeColor="text1"/>
          <w:sz w:val="32"/>
          <w:szCs w:val="32"/>
          <w:u w:color="000000"/>
          <w:bdr w:val="nil"/>
          <w:lang w:val="zh-TW" w:eastAsia="zh-TW"/>
        </w:rPr>
        <w:t>社团负责人应具</w:t>
      </w:r>
      <w:r w:rsidR="00A40D3E" w:rsidRPr="00395117">
        <w:rPr>
          <w:rFonts w:ascii="Times New Roman" w:eastAsia="仿宋_GB2312" w:hAnsi="Times New Roman" w:cs="Times New Roman"/>
          <w:color w:val="000000"/>
          <w:sz w:val="32"/>
          <w:szCs w:val="32"/>
          <w:u w:color="000000"/>
          <w:bdr w:val="nil"/>
          <w:lang w:val="zh-TW" w:eastAsia="zh-TW"/>
        </w:rPr>
        <w:t>有较高的思想政治素质</w:t>
      </w:r>
      <w:r w:rsidR="00A40D3E" w:rsidRPr="00395117">
        <w:rPr>
          <w:rFonts w:ascii="Times New Roman" w:eastAsia="仿宋_GB2312" w:hAnsi="Times New Roman" w:cs="Times New Roman"/>
          <w:color w:val="000000"/>
          <w:sz w:val="32"/>
          <w:szCs w:val="32"/>
          <w:u w:color="000000"/>
          <w:bdr w:val="nil"/>
          <w:lang w:val="zh-TW" w:eastAsia="zh-TW"/>
        </w:rPr>
        <w:lastRenderedPageBreak/>
        <w:t>和较强的组织管理能力。</w:t>
      </w:r>
      <w:r w:rsidRPr="00395117">
        <w:rPr>
          <w:rFonts w:ascii="Times New Roman" w:eastAsia="仿宋_GB2312" w:hAnsi="Times New Roman" w:cs="Times New Roman"/>
          <w:color w:val="000000" w:themeColor="text1"/>
          <w:sz w:val="32"/>
          <w:szCs w:val="32"/>
          <w:u w:color="000000"/>
          <w:bdr w:val="nil"/>
          <w:lang w:val="zh-TW"/>
        </w:rPr>
        <w:t>有下列情况之一者，不得担任或继续担任学生社团负责人：</w:t>
      </w:r>
    </w:p>
    <w:p w:rsidR="00027554" w:rsidRPr="00395117" w:rsidRDefault="00027554" w:rsidP="00027554">
      <w:pPr>
        <w:pStyle w:val="a5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  <w:bar w:val="nil"/>
        </w:pBdr>
        <w:spacing w:line="540" w:lineRule="exact"/>
        <w:ind w:firstLineChars="0"/>
        <w:rPr>
          <w:rFonts w:ascii="Times New Roman" w:eastAsia="仿宋_GB2312" w:hAnsi="Times New Roman" w:cs="Times New Roman"/>
          <w:color w:val="000000" w:themeColor="text1"/>
          <w:sz w:val="32"/>
          <w:szCs w:val="32"/>
          <w:u w:color="000000"/>
          <w:bdr w:val="nil"/>
          <w:lang w:val="zh-TW"/>
        </w:rPr>
      </w:pPr>
      <w:r w:rsidRPr="00395117">
        <w:rPr>
          <w:rFonts w:ascii="Times New Roman" w:eastAsia="仿宋_GB2312" w:hAnsi="Times New Roman" w:cs="Times New Roman"/>
          <w:color w:val="000000" w:themeColor="text1"/>
          <w:sz w:val="32"/>
          <w:szCs w:val="32"/>
          <w:u w:color="000000"/>
          <w:bdr w:val="nil"/>
          <w:lang w:val="zh-TW"/>
        </w:rPr>
        <w:t>在校期间曾经受到校纪校规处分</w:t>
      </w:r>
      <w:r w:rsidR="00DD4C54" w:rsidRPr="00395117">
        <w:rPr>
          <w:rFonts w:ascii="Times New Roman" w:eastAsia="仿宋_GB2312" w:hAnsi="Times New Roman" w:cs="Times New Roman"/>
          <w:color w:val="000000" w:themeColor="text1"/>
          <w:sz w:val="32"/>
          <w:szCs w:val="32"/>
          <w:u w:color="000000"/>
          <w:bdr w:val="nil"/>
          <w:lang w:val="zh-TW"/>
        </w:rPr>
        <w:t>且尚未解除的</w:t>
      </w:r>
      <w:r w:rsidRPr="00395117">
        <w:rPr>
          <w:rFonts w:ascii="Times New Roman" w:eastAsia="仿宋_GB2312" w:hAnsi="Times New Roman" w:cs="Times New Roman"/>
          <w:color w:val="000000" w:themeColor="text1"/>
          <w:sz w:val="32"/>
          <w:szCs w:val="32"/>
          <w:u w:color="000000"/>
          <w:bdr w:val="nil"/>
          <w:lang w:val="zh-TW"/>
        </w:rPr>
        <w:t>；</w:t>
      </w:r>
    </w:p>
    <w:p w:rsidR="00027554" w:rsidRPr="00395117" w:rsidRDefault="00027554" w:rsidP="00027554">
      <w:pPr>
        <w:pStyle w:val="a5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  <w:bar w:val="nil"/>
        </w:pBdr>
        <w:spacing w:line="540" w:lineRule="exact"/>
        <w:ind w:firstLineChars="0"/>
        <w:rPr>
          <w:rFonts w:ascii="Times New Roman" w:eastAsia="仿宋_GB2312" w:hAnsi="Times New Roman" w:cs="Times New Roman"/>
          <w:color w:val="000000" w:themeColor="text1"/>
          <w:sz w:val="32"/>
          <w:szCs w:val="32"/>
          <w:u w:color="000000"/>
          <w:bdr w:val="nil"/>
          <w:lang w:val="zh-TW"/>
        </w:rPr>
      </w:pPr>
      <w:r w:rsidRPr="00395117">
        <w:rPr>
          <w:rFonts w:ascii="Times New Roman" w:eastAsia="仿宋_GB2312" w:hAnsi="Times New Roman" w:cs="Times New Roman"/>
          <w:color w:val="000000" w:themeColor="text1"/>
          <w:sz w:val="32"/>
          <w:szCs w:val="32"/>
          <w:u w:color="000000"/>
          <w:bdr w:val="nil"/>
          <w:lang w:val="zh-TW"/>
        </w:rPr>
        <w:t>曾因违反相关社团管理规定被撤职；</w:t>
      </w:r>
    </w:p>
    <w:p w:rsidR="00027554" w:rsidRPr="00395117" w:rsidRDefault="00027554" w:rsidP="00027554">
      <w:pPr>
        <w:pStyle w:val="a5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  <w:bar w:val="nil"/>
        </w:pBdr>
        <w:spacing w:line="540" w:lineRule="exact"/>
        <w:ind w:firstLineChars="0"/>
        <w:rPr>
          <w:rFonts w:ascii="Times New Roman" w:eastAsia="仿宋_GB2312" w:hAnsi="Times New Roman" w:cs="Times New Roman"/>
          <w:color w:val="000000" w:themeColor="text1"/>
          <w:sz w:val="32"/>
          <w:szCs w:val="32"/>
          <w:u w:color="000000"/>
          <w:bdr w:val="nil"/>
          <w:lang w:val="zh-TW"/>
        </w:rPr>
      </w:pPr>
      <w:r w:rsidRPr="00395117">
        <w:rPr>
          <w:rFonts w:ascii="Times New Roman" w:eastAsia="仿宋_GB2312" w:hAnsi="Times New Roman" w:cs="Times New Roman"/>
          <w:color w:val="000000" w:themeColor="text1"/>
          <w:sz w:val="32"/>
          <w:szCs w:val="32"/>
          <w:u w:color="000000"/>
          <w:bdr w:val="nil"/>
          <w:lang w:val="zh-TW"/>
        </w:rPr>
        <w:t>其他不宜担任社团负责人的有关事项。</w:t>
      </w:r>
    </w:p>
    <w:p w:rsidR="00A40D3E" w:rsidRPr="00395117" w:rsidRDefault="00A40D3E" w:rsidP="00A40D3E">
      <w:pPr>
        <w:pBdr>
          <w:top w:val="nil"/>
          <w:left w:val="nil"/>
          <w:bottom w:val="nil"/>
          <w:right w:val="nil"/>
          <w:between w:val="nil"/>
          <w:bar w:val="nil"/>
        </w:pBdr>
        <w:spacing w:line="540" w:lineRule="exact"/>
        <w:ind w:firstLine="632"/>
        <w:rPr>
          <w:rFonts w:ascii="Times New Roman" w:eastAsia="仿宋_GB2312" w:hAnsi="Times New Roman" w:cs="Times New Roman"/>
          <w:color w:val="000000"/>
          <w:sz w:val="32"/>
          <w:szCs w:val="32"/>
          <w:u w:color="000000"/>
          <w:bdr w:val="nil"/>
          <w:lang w:val="zh-TW" w:eastAsia="zh-TW"/>
        </w:rPr>
      </w:pPr>
      <w:r w:rsidRPr="00395117">
        <w:rPr>
          <w:rFonts w:ascii="Times New Roman" w:eastAsia="仿宋_GB2312" w:hAnsi="Times New Roman" w:cs="Times New Roman"/>
          <w:color w:val="000000"/>
          <w:sz w:val="32"/>
          <w:szCs w:val="32"/>
          <w:u w:color="000000"/>
          <w:bdr w:val="nil"/>
          <w:lang w:val="zh-TW" w:eastAsia="zh-TW"/>
        </w:rPr>
        <w:t>第</w:t>
      </w:r>
      <w:r w:rsidR="00F4392E" w:rsidRPr="00395117">
        <w:rPr>
          <w:rFonts w:ascii="Times New Roman" w:eastAsia="仿宋_GB2312" w:hAnsi="Times New Roman" w:cs="Times New Roman"/>
          <w:color w:val="000000"/>
          <w:sz w:val="32"/>
          <w:szCs w:val="32"/>
          <w:u w:color="000000"/>
          <w:bdr w:val="nil"/>
          <w:lang w:val="zh-TW"/>
        </w:rPr>
        <w:t>二十</w:t>
      </w:r>
      <w:r w:rsidR="005728DF" w:rsidRPr="00395117">
        <w:rPr>
          <w:rFonts w:ascii="Times New Roman" w:eastAsia="仿宋_GB2312" w:hAnsi="Times New Roman" w:cs="Times New Roman"/>
          <w:color w:val="000000"/>
          <w:sz w:val="32"/>
          <w:szCs w:val="32"/>
          <w:u w:color="000000"/>
          <w:bdr w:val="nil"/>
          <w:lang w:val="zh-TW"/>
        </w:rPr>
        <w:t>二</w:t>
      </w:r>
      <w:r w:rsidRPr="00395117">
        <w:rPr>
          <w:rFonts w:ascii="Times New Roman" w:eastAsia="仿宋_GB2312" w:hAnsi="Times New Roman" w:cs="Times New Roman"/>
          <w:color w:val="000000"/>
          <w:sz w:val="32"/>
          <w:szCs w:val="32"/>
          <w:u w:color="000000"/>
          <w:bdr w:val="nil"/>
          <w:lang w:val="zh-TW" w:eastAsia="zh-TW"/>
        </w:rPr>
        <w:t>条</w:t>
      </w:r>
      <w:r w:rsidRPr="00395117">
        <w:rPr>
          <w:rFonts w:ascii="Times New Roman" w:eastAsia="仿宋_GB2312" w:hAnsi="Times New Roman" w:cs="Times New Roman"/>
          <w:color w:val="000000"/>
          <w:sz w:val="32"/>
          <w:szCs w:val="32"/>
          <w:u w:color="000000"/>
          <w:bdr w:val="nil"/>
          <w:lang w:val="zh-TW" w:eastAsia="zh-TW"/>
        </w:rPr>
        <w:t xml:space="preserve">  </w:t>
      </w:r>
      <w:r w:rsidRPr="00395117">
        <w:rPr>
          <w:rFonts w:ascii="Times New Roman" w:eastAsia="仿宋_GB2312" w:hAnsi="Times New Roman" w:cs="Times New Roman"/>
          <w:color w:val="000000"/>
          <w:sz w:val="32"/>
          <w:szCs w:val="32"/>
          <w:u w:color="000000"/>
          <w:bdr w:val="nil"/>
          <w:lang w:val="zh-TW" w:eastAsia="zh-TW"/>
        </w:rPr>
        <w:t>学生社团必须配</w:t>
      </w:r>
      <w:r w:rsidR="000E32A0" w:rsidRPr="00395117">
        <w:rPr>
          <w:rFonts w:ascii="Times New Roman" w:eastAsia="仿宋_GB2312" w:hAnsi="Times New Roman" w:cs="Times New Roman"/>
          <w:color w:val="000000"/>
          <w:sz w:val="32"/>
          <w:szCs w:val="32"/>
          <w:u w:color="000000"/>
          <w:bdr w:val="nil"/>
          <w:lang w:val="zh-TW"/>
        </w:rPr>
        <w:t>有</w:t>
      </w:r>
      <w:r w:rsidRPr="00395117">
        <w:rPr>
          <w:rFonts w:ascii="Times New Roman" w:eastAsia="仿宋_GB2312" w:hAnsi="Times New Roman" w:cs="Times New Roman"/>
          <w:color w:val="000000"/>
          <w:sz w:val="32"/>
          <w:szCs w:val="32"/>
          <w:u w:color="000000"/>
          <w:bdr w:val="nil"/>
          <w:lang w:val="zh-TW" w:eastAsia="zh-TW"/>
        </w:rPr>
        <w:t>指导</w:t>
      </w:r>
      <w:r w:rsidR="00F4392E" w:rsidRPr="00395117">
        <w:rPr>
          <w:rFonts w:ascii="Times New Roman" w:eastAsia="仿宋_GB2312" w:hAnsi="Times New Roman" w:cs="Times New Roman"/>
          <w:color w:val="000000"/>
          <w:sz w:val="32"/>
          <w:szCs w:val="32"/>
          <w:u w:color="000000"/>
          <w:bdr w:val="nil"/>
          <w:lang w:val="zh-TW"/>
        </w:rPr>
        <w:t>教</w:t>
      </w:r>
      <w:r w:rsidRPr="00395117">
        <w:rPr>
          <w:rFonts w:ascii="Times New Roman" w:eastAsia="仿宋_GB2312" w:hAnsi="Times New Roman" w:cs="Times New Roman"/>
          <w:color w:val="000000"/>
          <w:sz w:val="32"/>
          <w:szCs w:val="32"/>
          <w:u w:color="000000"/>
          <w:bdr w:val="nil"/>
          <w:lang w:val="zh-TW" w:eastAsia="zh-TW"/>
        </w:rPr>
        <w:t>师，且指导</w:t>
      </w:r>
      <w:r w:rsidR="00F4392E" w:rsidRPr="00395117">
        <w:rPr>
          <w:rFonts w:ascii="Times New Roman" w:eastAsia="仿宋_GB2312" w:hAnsi="Times New Roman" w:cs="Times New Roman"/>
          <w:color w:val="000000"/>
          <w:sz w:val="32"/>
          <w:szCs w:val="32"/>
          <w:u w:color="000000"/>
          <w:bdr w:val="nil"/>
          <w:lang w:val="zh-TW"/>
        </w:rPr>
        <w:t>教</w:t>
      </w:r>
      <w:r w:rsidRPr="00395117">
        <w:rPr>
          <w:rFonts w:ascii="Times New Roman" w:eastAsia="仿宋_GB2312" w:hAnsi="Times New Roman" w:cs="Times New Roman"/>
          <w:color w:val="000000"/>
          <w:sz w:val="32"/>
          <w:szCs w:val="32"/>
          <w:u w:color="000000"/>
          <w:bdr w:val="nil"/>
          <w:lang w:val="zh-TW" w:eastAsia="zh-TW"/>
        </w:rPr>
        <w:t>师</w:t>
      </w:r>
      <w:r w:rsidR="004715BC" w:rsidRPr="00395117">
        <w:rPr>
          <w:rFonts w:ascii="Times New Roman" w:eastAsia="仿宋_GB2312" w:hAnsi="Times New Roman" w:cs="Times New Roman"/>
          <w:color w:val="000000"/>
          <w:sz w:val="32"/>
          <w:szCs w:val="32"/>
          <w:u w:color="000000"/>
          <w:bdr w:val="nil"/>
          <w:lang w:val="zh-TW"/>
        </w:rPr>
        <w:t>必须</w:t>
      </w:r>
      <w:r w:rsidRPr="00395117">
        <w:rPr>
          <w:rFonts w:ascii="Times New Roman" w:eastAsia="仿宋_GB2312" w:hAnsi="Times New Roman" w:cs="Times New Roman"/>
          <w:color w:val="000000"/>
          <w:sz w:val="32"/>
          <w:szCs w:val="32"/>
          <w:u w:color="000000"/>
          <w:bdr w:val="nil"/>
          <w:lang w:val="zh-TW" w:eastAsia="zh-TW"/>
        </w:rPr>
        <w:t>是我校在职教职工</w:t>
      </w:r>
      <w:r w:rsidR="00F4392E" w:rsidRPr="00395117">
        <w:rPr>
          <w:rFonts w:ascii="Times New Roman" w:eastAsia="仿宋_GB2312" w:hAnsi="Times New Roman" w:cs="Times New Roman"/>
          <w:color w:val="000000"/>
          <w:sz w:val="32"/>
          <w:szCs w:val="32"/>
          <w:u w:color="000000"/>
          <w:bdr w:val="nil"/>
          <w:lang w:val="zh-TW" w:eastAsia="zh-TW"/>
        </w:rPr>
        <w:t>。</w:t>
      </w:r>
      <w:r w:rsidR="00F4392E" w:rsidRPr="00395117">
        <w:rPr>
          <w:rFonts w:ascii="Times New Roman" w:eastAsia="仿宋_GB2312" w:hAnsi="Times New Roman" w:cs="Times New Roman"/>
          <w:color w:val="000000"/>
          <w:sz w:val="32"/>
          <w:szCs w:val="32"/>
          <w:u w:color="000000"/>
          <w:bdr w:val="nil"/>
          <w:lang w:val="zh-TW"/>
        </w:rPr>
        <w:t>社团指导教师</w:t>
      </w:r>
      <w:r w:rsidRPr="00395117">
        <w:rPr>
          <w:rFonts w:ascii="Times New Roman" w:eastAsia="仿宋_GB2312" w:hAnsi="Times New Roman" w:cs="Times New Roman"/>
          <w:color w:val="000000"/>
          <w:sz w:val="32"/>
          <w:szCs w:val="32"/>
          <w:u w:color="000000"/>
          <w:bdr w:val="nil"/>
          <w:lang w:val="zh-TW" w:eastAsia="zh-TW"/>
        </w:rPr>
        <w:t>应具</w:t>
      </w:r>
      <w:r w:rsidR="0080377D" w:rsidRPr="00395117">
        <w:rPr>
          <w:rFonts w:ascii="Times New Roman" w:eastAsia="仿宋_GB2312" w:hAnsi="Times New Roman" w:cs="Times New Roman"/>
          <w:color w:val="000000"/>
          <w:sz w:val="32"/>
          <w:szCs w:val="32"/>
          <w:u w:color="000000"/>
          <w:bdr w:val="nil"/>
          <w:lang w:val="zh-TW"/>
        </w:rPr>
        <w:t>有</w:t>
      </w:r>
      <w:r w:rsidRPr="00395117">
        <w:rPr>
          <w:rFonts w:ascii="Times New Roman" w:eastAsia="仿宋_GB2312" w:hAnsi="Times New Roman" w:cs="Times New Roman"/>
          <w:color w:val="000000"/>
          <w:sz w:val="32"/>
          <w:szCs w:val="32"/>
          <w:u w:color="000000"/>
          <w:bdr w:val="nil"/>
          <w:lang w:val="zh-TW" w:eastAsia="zh-TW"/>
        </w:rPr>
        <w:t>较强的思想政治素质、组织管理能力和与社团发展相关的专业知识。</w:t>
      </w:r>
    </w:p>
    <w:p w:rsidR="00A40D3E" w:rsidRPr="00395117" w:rsidRDefault="00A40D3E" w:rsidP="00A40D3E">
      <w:pPr>
        <w:pBdr>
          <w:top w:val="nil"/>
          <w:left w:val="nil"/>
          <w:bottom w:val="nil"/>
          <w:right w:val="nil"/>
          <w:between w:val="nil"/>
          <w:bar w:val="nil"/>
        </w:pBdr>
        <w:spacing w:line="540" w:lineRule="exact"/>
        <w:ind w:firstLine="632"/>
        <w:rPr>
          <w:rFonts w:ascii="Times New Roman" w:eastAsia="仿宋_GB2312" w:hAnsi="Times New Roman" w:cs="Times New Roman"/>
          <w:color w:val="000000"/>
          <w:sz w:val="32"/>
          <w:szCs w:val="32"/>
          <w:u w:color="000000"/>
          <w:bdr w:val="nil"/>
          <w:lang w:val="zh-TW" w:eastAsia="zh-TW"/>
        </w:rPr>
      </w:pPr>
      <w:r w:rsidRPr="00395117">
        <w:rPr>
          <w:rFonts w:ascii="Times New Roman" w:eastAsia="仿宋_GB2312" w:hAnsi="Times New Roman" w:cs="Times New Roman"/>
          <w:color w:val="000000"/>
          <w:sz w:val="32"/>
          <w:szCs w:val="32"/>
          <w:u w:color="000000"/>
          <w:bdr w:val="nil"/>
          <w:lang w:val="zh-TW" w:eastAsia="zh-TW"/>
        </w:rPr>
        <w:t>第</w:t>
      </w:r>
      <w:r w:rsidR="00692C9E" w:rsidRPr="00395117">
        <w:rPr>
          <w:rFonts w:ascii="Times New Roman" w:eastAsia="仿宋_GB2312" w:hAnsi="Times New Roman" w:cs="Times New Roman"/>
          <w:color w:val="000000"/>
          <w:sz w:val="32"/>
          <w:szCs w:val="32"/>
          <w:u w:color="000000"/>
          <w:bdr w:val="nil"/>
          <w:lang w:val="zh-TW"/>
        </w:rPr>
        <w:t>二十</w:t>
      </w:r>
      <w:r w:rsidR="005728DF" w:rsidRPr="00395117">
        <w:rPr>
          <w:rFonts w:ascii="Times New Roman" w:eastAsia="仿宋_GB2312" w:hAnsi="Times New Roman" w:cs="Times New Roman"/>
          <w:color w:val="000000"/>
          <w:sz w:val="32"/>
          <w:szCs w:val="32"/>
          <w:u w:color="000000"/>
          <w:bdr w:val="nil"/>
          <w:lang w:val="zh-TW"/>
        </w:rPr>
        <w:t>三</w:t>
      </w:r>
      <w:r w:rsidRPr="00395117">
        <w:rPr>
          <w:rFonts w:ascii="Times New Roman" w:eastAsia="仿宋_GB2312" w:hAnsi="Times New Roman" w:cs="Times New Roman"/>
          <w:color w:val="000000"/>
          <w:sz w:val="32"/>
          <w:szCs w:val="32"/>
          <w:u w:color="000000"/>
          <w:bdr w:val="nil"/>
          <w:lang w:val="zh-TW" w:eastAsia="zh-TW"/>
        </w:rPr>
        <w:t>条</w:t>
      </w:r>
      <w:r w:rsidRPr="00395117">
        <w:rPr>
          <w:rFonts w:ascii="Times New Roman" w:eastAsia="仿宋_GB2312" w:hAnsi="Times New Roman" w:cs="Times New Roman"/>
          <w:color w:val="000000"/>
          <w:sz w:val="32"/>
          <w:szCs w:val="32"/>
          <w:u w:color="000000"/>
          <w:bdr w:val="nil"/>
          <w:lang w:val="zh-TW" w:eastAsia="zh-TW"/>
        </w:rPr>
        <w:tab/>
      </w:r>
      <w:r w:rsidRPr="00395117">
        <w:rPr>
          <w:rFonts w:ascii="Times New Roman" w:eastAsia="仿宋_GB2312" w:hAnsi="Times New Roman" w:cs="Times New Roman"/>
          <w:color w:val="000000"/>
          <w:sz w:val="32"/>
          <w:szCs w:val="32"/>
          <w:u w:color="000000"/>
          <w:bdr w:val="nil"/>
          <w:lang w:val="zh-TW" w:eastAsia="zh-TW"/>
        </w:rPr>
        <w:t>学生社团</w:t>
      </w:r>
      <w:r w:rsidR="004715BC" w:rsidRPr="00395117">
        <w:rPr>
          <w:rFonts w:ascii="Times New Roman" w:eastAsia="仿宋_GB2312" w:hAnsi="Times New Roman" w:cs="Times New Roman"/>
          <w:color w:val="000000"/>
          <w:sz w:val="32"/>
          <w:szCs w:val="32"/>
          <w:u w:color="000000"/>
          <w:bdr w:val="nil"/>
          <w:lang w:val="zh-TW"/>
        </w:rPr>
        <w:t>如</w:t>
      </w:r>
      <w:r w:rsidR="007D5C6A" w:rsidRPr="00395117">
        <w:rPr>
          <w:rFonts w:ascii="Times New Roman" w:eastAsia="仿宋_GB2312" w:hAnsi="Times New Roman" w:cs="Times New Roman"/>
          <w:color w:val="000000"/>
          <w:sz w:val="32"/>
          <w:szCs w:val="32"/>
          <w:u w:color="000000"/>
          <w:bdr w:val="nil"/>
          <w:lang w:val="zh-TW"/>
        </w:rPr>
        <w:t>需</w:t>
      </w:r>
      <w:r w:rsidRPr="00395117">
        <w:rPr>
          <w:rFonts w:ascii="Times New Roman" w:eastAsia="仿宋_GB2312" w:hAnsi="Times New Roman" w:cs="Times New Roman"/>
          <w:color w:val="000000"/>
          <w:sz w:val="32"/>
          <w:szCs w:val="32"/>
          <w:u w:color="000000"/>
          <w:bdr w:val="nil"/>
          <w:lang w:val="zh-TW" w:eastAsia="zh-TW"/>
        </w:rPr>
        <w:t>聘请</w:t>
      </w:r>
      <w:r w:rsidR="00C71698" w:rsidRPr="00395117">
        <w:rPr>
          <w:rFonts w:ascii="Times New Roman" w:eastAsia="仿宋_GB2312" w:hAnsi="Times New Roman" w:cs="Times New Roman"/>
          <w:color w:val="000000"/>
          <w:sz w:val="32"/>
          <w:szCs w:val="32"/>
          <w:u w:color="000000"/>
          <w:bdr w:val="nil"/>
          <w:lang w:val="zh-TW"/>
        </w:rPr>
        <w:t>校外</w:t>
      </w:r>
      <w:r w:rsidR="004715BC" w:rsidRPr="00395117">
        <w:rPr>
          <w:rFonts w:ascii="Times New Roman" w:eastAsia="仿宋_GB2312" w:hAnsi="Times New Roman" w:cs="Times New Roman"/>
          <w:color w:val="000000"/>
          <w:sz w:val="32"/>
          <w:szCs w:val="32"/>
          <w:u w:color="000000"/>
          <w:bdr w:val="nil"/>
          <w:lang w:val="zh-TW"/>
        </w:rPr>
        <w:t>顾问</w:t>
      </w:r>
      <w:r w:rsidRPr="00395117">
        <w:rPr>
          <w:rFonts w:ascii="Times New Roman" w:eastAsia="仿宋_GB2312" w:hAnsi="Times New Roman" w:cs="Times New Roman"/>
          <w:color w:val="000000"/>
          <w:sz w:val="32"/>
          <w:szCs w:val="32"/>
          <w:u w:color="000000"/>
          <w:bdr w:val="nil"/>
          <w:lang w:val="zh-TW" w:eastAsia="zh-TW"/>
        </w:rPr>
        <w:t>，须报</w:t>
      </w:r>
      <w:r w:rsidR="0080377D" w:rsidRPr="00395117">
        <w:rPr>
          <w:rFonts w:ascii="Times New Roman" w:eastAsia="仿宋_GB2312" w:hAnsi="Times New Roman" w:cs="Times New Roman"/>
          <w:color w:val="000000"/>
          <w:sz w:val="32"/>
          <w:szCs w:val="32"/>
          <w:u w:color="000000"/>
          <w:bdr w:val="nil"/>
          <w:lang w:val="zh-TW"/>
        </w:rPr>
        <w:t>指导单位和</w:t>
      </w:r>
      <w:r w:rsidR="0080377D" w:rsidRPr="00395117">
        <w:rPr>
          <w:rFonts w:ascii="Times New Roman" w:eastAsia="仿宋_GB2312" w:hAnsi="Times New Roman" w:cs="Times New Roman"/>
          <w:color w:val="000000"/>
          <w:sz w:val="32"/>
          <w:szCs w:val="32"/>
          <w:u w:color="000000"/>
          <w:bdr w:val="nil"/>
          <w:lang w:val="zh-TW" w:eastAsia="zh-TW"/>
        </w:rPr>
        <w:t>校团委</w:t>
      </w:r>
      <w:r w:rsidR="000E32A0" w:rsidRPr="00395117">
        <w:rPr>
          <w:rFonts w:ascii="Times New Roman" w:eastAsia="仿宋_GB2312" w:hAnsi="Times New Roman" w:cs="Times New Roman"/>
          <w:color w:val="000000"/>
          <w:sz w:val="32"/>
          <w:szCs w:val="32"/>
          <w:u w:color="000000"/>
          <w:bdr w:val="nil"/>
          <w:lang w:val="zh-TW" w:eastAsia="zh-TW"/>
        </w:rPr>
        <w:t>审核</w:t>
      </w:r>
      <w:r w:rsidR="0080377D" w:rsidRPr="00395117">
        <w:rPr>
          <w:rFonts w:ascii="Times New Roman" w:eastAsia="仿宋_GB2312" w:hAnsi="Times New Roman" w:cs="Times New Roman"/>
          <w:color w:val="000000"/>
          <w:sz w:val="32"/>
          <w:szCs w:val="32"/>
          <w:u w:color="000000"/>
          <w:bdr w:val="nil"/>
          <w:lang w:val="zh-TW"/>
        </w:rPr>
        <w:t>批准</w:t>
      </w:r>
      <w:r w:rsidRPr="00395117">
        <w:rPr>
          <w:rFonts w:ascii="Times New Roman" w:eastAsia="仿宋_GB2312" w:hAnsi="Times New Roman" w:cs="Times New Roman"/>
          <w:color w:val="000000"/>
          <w:sz w:val="32"/>
          <w:szCs w:val="32"/>
          <w:u w:color="000000"/>
          <w:bdr w:val="nil"/>
          <w:lang w:val="zh-TW" w:eastAsia="zh-TW"/>
        </w:rPr>
        <w:t>。</w:t>
      </w:r>
    </w:p>
    <w:p w:rsidR="00A40D3E" w:rsidRPr="00395117" w:rsidRDefault="00A40D3E" w:rsidP="00A40D3E">
      <w:pPr>
        <w:pBdr>
          <w:top w:val="nil"/>
          <w:left w:val="nil"/>
          <w:bottom w:val="nil"/>
          <w:right w:val="nil"/>
          <w:between w:val="nil"/>
          <w:bar w:val="nil"/>
        </w:pBdr>
        <w:spacing w:line="540" w:lineRule="exact"/>
        <w:ind w:firstLine="632"/>
        <w:rPr>
          <w:rFonts w:ascii="Times New Roman" w:eastAsia="仿宋_GB2312" w:hAnsi="Times New Roman" w:cs="Times New Roman"/>
          <w:color w:val="000000"/>
          <w:sz w:val="32"/>
          <w:szCs w:val="32"/>
          <w:u w:color="000000"/>
          <w:bdr w:val="nil"/>
          <w:lang w:val="zh-TW" w:eastAsia="zh-TW"/>
        </w:rPr>
      </w:pPr>
      <w:r w:rsidRPr="00395117">
        <w:rPr>
          <w:rFonts w:ascii="Times New Roman" w:eastAsia="仿宋_GB2312" w:hAnsi="Times New Roman" w:cs="Times New Roman"/>
          <w:color w:val="000000"/>
          <w:sz w:val="32"/>
          <w:szCs w:val="32"/>
          <w:u w:color="000000"/>
          <w:bdr w:val="nil"/>
          <w:lang w:val="zh-TW" w:eastAsia="zh-TW"/>
        </w:rPr>
        <w:t>第</w:t>
      </w:r>
      <w:r w:rsidR="00692C9E" w:rsidRPr="00395117">
        <w:rPr>
          <w:rFonts w:ascii="Times New Roman" w:eastAsia="仿宋_GB2312" w:hAnsi="Times New Roman" w:cs="Times New Roman"/>
          <w:color w:val="000000"/>
          <w:sz w:val="32"/>
          <w:szCs w:val="32"/>
          <w:u w:color="000000"/>
          <w:bdr w:val="nil"/>
          <w:lang w:val="zh-TW"/>
        </w:rPr>
        <w:t>二十</w:t>
      </w:r>
      <w:r w:rsidR="005728DF" w:rsidRPr="00395117">
        <w:rPr>
          <w:rFonts w:ascii="Times New Roman" w:eastAsia="仿宋_GB2312" w:hAnsi="Times New Roman" w:cs="Times New Roman"/>
          <w:color w:val="000000"/>
          <w:sz w:val="32"/>
          <w:szCs w:val="32"/>
          <w:u w:color="000000"/>
          <w:bdr w:val="nil"/>
          <w:lang w:val="zh-TW"/>
        </w:rPr>
        <w:t>四</w:t>
      </w:r>
      <w:r w:rsidRPr="00395117">
        <w:rPr>
          <w:rFonts w:ascii="Times New Roman" w:eastAsia="仿宋_GB2312" w:hAnsi="Times New Roman" w:cs="Times New Roman"/>
          <w:color w:val="000000"/>
          <w:sz w:val="32"/>
          <w:szCs w:val="32"/>
          <w:u w:color="000000"/>
          <w:bdr w:val="nil"/>
          <w:lang w:val="zh-TW" w:eastAsia="zh-TW"/>
        </w:rPr>
        <w:t>条</w:t>
      </w:r>
      <w:r w:rsidRPr="00395117">
        <w:rPr>
          <w:rFonts w:ascii="Times New Roman" w:eastAsia="仿宋_GB2312" w:hAnsi="Times New Roman" w:cs="Times New Roman"/>
          <w:color w:val="000000"/>
          <w:sz w:val="32"/>
          <w:szCs w:val="32"/>
          <w:u w:color="000000"/>
          <w:bdr w:val="nil"/>
          <w:lang w:val="zh-TW" w:eastAsia="zh-TW"/>
        </w:rPr>
        <w:t xml:space="preserve">  </w:t>
      </w:r>
      <w:r w:rsidR="000E32A0" w:rsidRPr="00395117">
        <w:rPr>
          <w:rFonts w:ascii="Times New Roman" w:eastAsia="仿宋_GB2312" w:hAnsi="Times New Roman" w:cs="Times New Roman"/>
          <w:color w:val="000000"/>
          <w:sz w:val="32"/>
          <w:szCs w:val="32"/>
          <w:u w:color="000000"/>
          <w:bdr w:val="nil"/>
          <w:lang w:val="zh-TW" w:eastAsia="zh-TW"/>
        </w:rPr>
        <w:t>校外社会机构在校内面向学生成立分支机构，或者校内学生社团</w:t>
      </w:r>
      <w:r w:rsidRPr="00395117">
        <w:rPr>
          <w:rFonts w:ascii="Times New Roman" w:eastAsia="仿宋_GB2312" w:hAnsi="Times New Roman" w:cs="Times New Roman"/>
          <w:color w:val="000000"/>
          <w:sz w:val="32"/>
          <w:szCs w:val="32"/>
          <w:u w:color="000000"/>
          <w:bdr w:val="nil"/>
          <w:lang w:val="zh-TW" w:eastAsia="zh-TW"/>
        </w:rPr>
        <w:t>成为校外社会机构的会员单位或分支机构，须经学校党委同意，并报上级团委或学联备案。</w:t>
      </w:r>
    </w:p>
    <w:p w:rsidR="00A40D3E" w:rsidRPr="00395117" w:rsidRDefault="00A40D3E" w:rsidP="00A40D3E">
      <w:pPr>
        <w:pBdr>
          <w:top w:val="nil"/>
          <w:left w:val="nil"/>
          <w:bottom w:val="nil"/>
          <w:right w:val="nil"/>
          <w:between w:val="nil"/>
          <w:bar w:val="nil"/>
        </w:pBdr>
        <w:spacing w:line="540" w:lineRule="exact"/>
        <w:ind w:firstLine="632"/>
        <w:rPr>
          <w:rFonts w:ascii="Times New Roman" w:eastAsia="仿宋_GB2312" w:hAnsi="Times New Roman" w:cs="Times New Roman"/>
          <w:color w:val="000000"/>
          <w:sz w:val="32"/>
          <w:szCs w:val="32"/>
          <w:u w:color="000000"/>
          <w:bdr w:val="nil"/>
          <w:lang w:val="zh-TW" w:eastAsia="zh-TW"/>
        </w:rPr>
      </w:pPr>
      <w:r w:rsidRPr="00395117">
        <w:rPr>
          <w:rFonts w:ascii="Times New Roman" w:eastAsia="仿宋_GB2312" w:hAnsi="Times New Roman" w:cs="Times New Roman"/>
          <w:color w:val="000000"/>
          <w:sz w:val="32"/>
          <w:szCs w:val="32"/>
          <w:u w:color="000000"/>
          <w:bdr w:val="nil"/>
          <w:lang w:val="zh-TW" w:eastAsia="zh-TW"/>
        </w:rPr>
        <w:t>第</w:t>
      </w:r>
      <w:r w:rsidR="00692C9E" w:rsidRPr="00395117">
        <w:rPr>
          <w:rFonts w:ascii="Times New Roman" w:eastAsia="仿宋_GB2312" w:hAnsi="Times New Roman" w:cs="Times New Roman"/>
          <w:color w:val="000000"/>
          <w:sz w:val="32"/>
          <w:szCs w:val="32"/>
          <w:u w:color="000000"/>
          <w:bdr w:val="nil"/>
          <w:lang w:val="zh-TW"/>
        </w:rPr>
        <w:t>二十</w:t>
      </w:r>
      <w:r w:rsidR="005728DF" w:rsidRPr="00395117">
        <w:rPr>
          <w:rFonts w:ascii="Times New Roman" w:eastAsia="仿宋_GB2312" w:hAnsi="Times New Roman" w:cs="Times New Roman"/>
          <w:color w:val="000000"/>
          <w:sz w:val="32"/>
          <w:szCs w:val="32"/>
          <w:u w:color="000000"/>
          <w:bdr w:val="nil"/>
          <w:lang w:val="zh-TW"/>
        </w:rPr>
        <w:t>五</w:t>
      </w:r>
      <w:r w:rsidRPr="00395117">
        <w:rPr>
          <w:rFonts w:ascii="Times New Roman" w:eastAsia="仿宋_GB2312" w:hAnsi="Times New Roman" w:cs="Times New Roman"/>
          <w:color w:val="000000"/>
          <w:sz w:val="32"/>
          <w:szCs w:val="32"/>
          <w:u w:color="000000"/>
          <w:bdr w:val="nil"/>
          <w:lang w:val="zh-TW" w:eastAsia="zh-TW"/>
        </w:rPr>
        <w:t>条</w:t>
      </w:r>
      <w:r w:rsidRPr="00395117">
        <w:rPr>
          <w:rFonts w:ascii="Times New Roman" w:eastAsia="仿宋_GB2312" w:hAnsi="Times New Roman" w:cs="Times New Roman"/>
          <w:color w:val="000000"/>
          <w:sz w:val="32"/>
          <w:szCs w:val="32"/>
          <w:u w:color="000000"/>
          <w:bdr w:val="nil"/>
          <w:lang w:val="zh-TW" w:eastAsia="zh-TW"/>
        </w:rPr>
        <w:t xml:space="preserve">  </w:t>
      </w:r>
      <w:r w:rsidRPr="00395117">
        <w:rPr>
          <w:rFonts w:ascii="Times New Roman" w:eastAsia="仿宋_GB2312" w:hAnsi="Times New Roman" w:cs="Times New Roman"/>
          <w:color w:val="000000"/>
          <w:sz w:val="32"/>
          <w:szCs w:val="32"/>
          <w:u w:color="000000"/>
          <w:bdr w:val="nil"/>
          <w:lang w:val="zh-TW" w:eastAsia="zh-TW"/>
        </w:rPr>
        <w:t>学生社团须建立团支部，团支部负责人原则上由具有团籍的社团负责人兼任</w:t>
      </w:r>
      <w:r w:rsidR="00692C9E" w:rsidRPr="00395117">
        <w:rPr>
          <w:rFonts w:ascii="Times New Roman" w:eastAsia="仿宋_GB2312" w:hAnsi="Times New Roman" w:cs="Times New Roman"/>
          <w:color w:val="000000"/>
          <w:sz w:val="32"/>
          <w:szCs w:val="32"/>
          <w:u w:color="000000"/>
          <w:bdr w:val="nil"/>
          <w:lang w:val="zh-TW" w:eastAsia="zh-TW"/>
        </w:rPr>
        <w:t>。</w:t>
      </w:r>
      <w:r w:rsidRPr="00395117">
        <w:rPr>
          <w:rFonts w:ascii="Times New Roman" w:eastAsia="仿宋_GB2312" w:hAnsi="Times New Roman" w:cs="Times New Roman"/>
          <w:color w:val="000000"/>
          <w:sz w:val="32"/>
          <w:szCs w:val="32"/>
          <w:u w:color="000000"/>
          <w:bdr w:val="nil"/>
          <w:lang w:val="zh-TW" w:eastAsia="zh-TW"/>
        </w:rPr>
        <w:t>社团团支部要在校团委</w:t>
      </w:r>
      <w:r w:rsidR="000E32A0" w:rsidRPr="00395117">
        <w:rPr>
          <w:rFonts w:ascii="Times New Roman" w:eastAsia="仿宋_GB2312" w:hAnsi="Times New Roman" w:cs="Times New Roman"/>
          <w:color w:val="000000"/>
          <w:sz w:val="32"/>
          <w:szCs w:val="32"/>
          <w:u w:color="000000"/>
          <w:bdr w:val="nil"/>
          <w:lang w:val="zh-TW"/>
        </w:rPr>
        <w:t>的</w:t>
      </w:r>
      <w:r w:rsidRPr="00395117">
        <w:rPr>
          <w:rFonts w:ascii="Times New Roman" w:eastAsia="仿宋_GB2312" w:hAnsi="Times New Roman" w:cs="Times New Roman"/>
          <w:color w:val="000000"/>
          <w:sz w:val="32"/>
          <w:szCs w:val="32"/>
          <w:u w:color="000000"/>
          <w:bdr w:val="nil"/>
          <w:lang w:val="zh-TW" w:eastAsia="zh-TW"/>
        </w:rPr>
        <w:t>管理指导下开展活动，积极发挥好政治核心作用。</w:t>
      </w:r>
    </w:p>
    <w:p w:rsidR="00A40D3E" w:rsidRPr="00395117" w:rsidRDefault="00FE37D2" w:rsidP="00A40D3E">
      <w:pPr>
        <w:pBdr>
          <w:top w:val="nil"/>
          <w:left w:val="nil"/>
          <w:bottom w:val="nil"/>
          <w:right w:val="nil"/>
          <w:between w:val="nil"/>
          <w:bar w:val="nil"/>
        </w:pBdr>
        <w:spacing w:before="289" w:after="289" w:line="540" w:lineRule="exact"/>
        <w:jc w:val="center"/>
        <w:rPr>
          <w:rFonts w:ascii="Times New Roman" w:eastAsia="仿宋_GB2312" w:hAnsi="Times New Roman" w:cs="Times New Roman"/>
          <w:color w:val="000000"/>
          <w:sz w:val="32"/>
          <w:szCs w:val="32"/>
          <w:u w:color="000000"/>
          <w:bdr w:val="nil"/>
        </w:rPr>
      </w:pPr>
      <w:r w:rsidRPr="00395117">
        <w:rPr>
          <w:rFonts w:ascii="Times New Roman" w:eastAsia="仿宋_GB2312" w:hAnsi="Times New Roman" w:cs="Times New Roman"/>
          <w:color w:val="000000"/>
          <w:sz w:val="32"/>
          <w:szCs w:val="32"/>
          <w:u w:color="000000"/>
          <w:bdr w:val="nil"/>
          <w:lang w:val="zh-TW" w:eastAsia="zh-TW"/>
        </w:rPr>
        <w:t>第</w:t>
      </w:r>
      <w:r w:rsidR="003D355C" w:rsidRPr="00395117">
        <w:rPr>
          <w:rFonts w:ascii="Times New Roman" w:eastAsia="仿宋_GB2312" w:hAnsi="Times New Roman" w:cs="Times New Roman"/>
          <w:color w:val="000000"/>
          <w:sz w:val="32"/>
          <w:szCs w:val="32"/>
          <w:u w:color="000000"/>
          <w:bdr w:val="nil"/>
          <w:lang w:val="zh-TW"/>
        </w:rPr>
        <w:t>五</w:t>
      </w:r>
      <w:r w:rsidR="00A40D3E" w:rsidRPr="00395117">
        <w:rPr>
          <w:rFonts w:ascii="Times New Roman" w:eastAsia="仿宋_GB2312" w:hAnsi="Times New Roman" w:cs="Times New Roman"/>
          <w:color w:val="000000"/>
          <w:sz w:val="32"/>
          <w:szCs w:val="32"/>
          <w:u w:color="000000"/>
          <w:bdr w:val="nil"/>
          <w:lang w:val="zh-TW" w:eastAsia="zh-TW"/>
        </w:rPr>
        <w:t>章</w:t>
      </w:r>
      <w:r w:rsidR="001E1E83" w:rsidRPr="00395117">
        <w:rPr>
          <w:rFonts w:ascii="Times New Roman" w:eastAsia="仿宋_GB2312" w:hAnsi="Times New Roman" w:cs="Times New Roman"/>
          <w:color w:val="000000"/>
          <w:sz w:val="32"/>
          <w:szCs w:val="32"/>
          <w:u w:color="000000"/>
          <w:bdr w:val="nil"/>
        </w:rPr>
        <w:t xml:space="preserve">  </w:t>
      </w:r>
      <w:r w:rsidR="00B6216D" w:rsidRPr="00395117">
        <w:rPr>
          <w:rFonts w:ascii="Times New Roman" w:eastAsia="仿宋_GB2312" w:hAnsi="Times New Roman" w:cs="Times New Roman"/>
          <w:color w:val="000000"/>
          <w:sz w:val="32"/>
          <w:szCs w:val="32"/>
          <w:u w:color="000000"/>
          <w:bdr w:val="nil"/>
        </w:rPr>
        <w:t>社团</w:t>
      </w:r>
      <w:r w:rsidR="00A40D3E" w:rsidRPr="00395117">
        <w:rPr>
          <w:rFonts w:ascii="Times New Roman" w:eastAsia="仿宋_GB2312" w:hAnsi="Times New Roman" w:cs="Times New Roman"/>
          <w:color w:val="000000"/>
          <w:sz w:val="32"/>
          <w:szCs w:val="32"/>
          <w:u w:color="000000"/>
          <w:bdr w:val="nil"/>
          <w:lang w:val="zh-TW" w:eastAsia="zh-TW"/>
        </w:rPr>
        <w:t>活动</w:t>
      </w:r>
    </w:p>
    <w:p w:rsidR="00A40D3E" w:rsidRPr="00395117" w:rsidRDefault="00A40D3E" w:rsidP="00A40D3E">
      <w:pPr>
        <w:pBdr>
          <w:top w:val="nil"/>
          <w:left w:val="nil"/>
          <w:bottom w:val="nil"/>
          <w:right w:val="nil"/>
          <w:between w:val="nil"/>
          <w:bar w:val="nil"/>
        </w:pBdr>
        <w:spacing w:line="540" w:lineRule="exact"/>
        <w:ind w:firstLine="632"/>
        <w:rPr>
          <w:rFonts w:ascii="Times New Roman" w:eastAsia="仿宋_GB2312" w:hAnsi="Times New Roman" w:cs="Times New Roman"/>
          <w:color w:val="000000"/>
          <w:sz w:val="32"/>
          <w:szCs w:val="32"/>
          <w:u w:color="000000"/>
          <w:bdr w:val="nil"/>
          <w:lang w:val="zh-TW" w:eastAsia="zh-TW"/>
        </w:rPr>
      </w:pPr>
      <w:r w:rsidRPr="00395117">
        <w:rPr>
          <w:rFonts w:ascii="Times New Roman" w:eastAsia="仿宋_GB2312" w:hAnsi="Times New Roman" w:cs="Times New Roman"/>
          <w:color w:val="000000"/>
          <w:sz w:val="32"/>
          <w:szCs w:val="32"/>
          <w:u w:color="000000"/>
          <w:bdr w:val="nil"/>
          <w:lang w:val="zh-TW" w:eastAsia="zh-TW"/>
        </w:rPr>
        <w:t>第</w:t>
      </w:r>
      <w:r w:rsidR="00853A6A" w:rsidRPr="00395117">
        <w:rPr>
          <w:rFonts w:ascii="Times New Roman" w:eastAsia="仿宋_GB2312" w:hAnsi="Times New Roman" w:cs="Times New Roman"/>
          <w:color w:val="000000"/>
          <w:sz w:val="32"/>
          <w:szCs w:val="32"/>
          <w:u w:color="000000"/>
          <w:bdr w:val="nil"/>
          <w:lang w:val="zh-TW"/>
        </w:rPr>
        <w:t>二十</w:t>
      </w:r>
      <w:r w:rsidR="005728DF" w:rsidRPr="00395117">
        <w:rPr>
          <w:rFonts w:ascii="Times New Roman" w:eastAsia="仿宋_GB2312" w:hAnsi="Times New Roman" w:cs="Times New Roman"/>
          <w:color w:val="000000"/>
          <w:sz w:val="32"/>
          <w:szCs w:val="32"/>
          <w:u w:color="000000"/>
          <w:bdr w:val="nil"/>
          <w:lang w:val="zh-TW"/>
        </w:rPr>
        <w:t>六</w:t>
      </w:r>
      <w:r w:rsidRPr="00395117">
        <w:rPr>
          <w:rFonts w:ascii="Times New Roman" w:eastAsia="仿宋_GB2312" w:hAnsi="Times New Roman" w:cs="Times New Roman"/>
          <w:color w:val="000000"/>
          <w:sz w:val="32"/>
          <w:szCs w:val="32"/>
          <w:u w:color="000000"/>
          <w:bdr w:val="nil"/>
          <w:lang w:val="zh-TW" w:eastAsia="zh-TW"/>
        </w:rPr>
        <w:t>条</w:t>
      </w:r>
      <w:r w:rsidRPr="00395117">
        <w:rPr>
          <w:rFonts w:ascii="Times New Roman" w:eastAsia="仿宋_GB2312" w:hAnsi="Times New Roman" w:cs="Times New Roman"/>
          <w:color w:val="000000"/>
          <w:sz w:val="32"/>
          <w:szCs w:val="32"/>
          <w:u w:color="000000"/>
          <w:bdr w:val="nil"/>
          <w:lang w:val="zh-TW" w:eastAsia="zh-TW"/>
        </w:rPr>
        <w:t xml:space="preserve">  </w:t>
      </w:r>
      <w:r w:rsidRPr="00395117">
        <w:rPr>
          <w:rFonts w:ascii="Times New Roman" w:eastAsia="仿宋_GB2312" w:hAnsi="Times New Roman" w:cs="Times New Roman"/>
          <w:color w:val="000000"/>
          <w:sz w:val="32"/>
          <w:szCs w:val="32"/>
          <w:u w:color="000000"/>
          <w:bdr w:val="nil"/>
          <w:lang w:val="zh-TW" w:eastAsia="zh-TW"/>
        </w:rPr>
        <w:t>学生社团举办活动须遵守相关规章制度，并</w:t>
      </w:r>
      <w:r w:rsidR="001077A3" w:rsidRPr="00395117">
        <w:rPr>
          <w:rFonts w:ascii="Times New Roman" w:eastAsia="仿宋_GB2312" w:hAnsi="Times New Roman" w:cs="Times New Roman"/>
          <w:color w:val="000000"/>
          <w:sz w:val="32"/>
          <w:szCs w:val="32"/>
          <w:u w:color="000000"/>
          <w:bdr w:val="nil"/>
          <w:lang w:val="zh-TW"/>
        </w:rPr>
        <w:t>履行</w:t>
      </w:r>
      <w:r w:rsidRPr="00395117">
        <w:rPr>
          <w:rFonts w:ascii="Times New Roman" w:eastAsia="仿宋_GB2312" w:hAnsi="Times New Roman" w:cs="Times New Roman"/>
          <w:color w:val="000000"/>
          <w:sz w:val="32"/>
          <w:szCs w:val="32"/>
          <w:u w:color="000000"/>
          <w:bdr w:val="nil"/>
          <w:lang w:val="zh-TW" w:eastAsia="zh-TW"/>
        </w:rPr>
        <w:t>相应的审批程序</w:t>
      </w:r>
      <w:r w:rsidR="001077A3" w:rsidRPr="00395117">
        <w:rPr>
          <w:rFonts w:ascii="Times New Roman" w:eastAsia="仿宋_GB2312" w:hAnsi="Times New Roman" w:cs="Times New Roman"/>
          <w:color w:val="000000"/>
          <w:sz w:val="32"/>
          <w:szCs w:val="32"/>
          <w:u w:color="000000"/>
          <w:bdr w:val="nil"/>
          <w:lang w:val="zh-TW" w:eastAsia="zh-TW"/>
        </w:rPr>
        <w:t>。</w:t>
      </w:r>
      <w:r w:rsidR="001077A3" w:rsidRPr="00395117">
        <w:rPr>
          <w:rFonts w:ascii="Times New Roman" w:eastAsia="仿宋_GB2312" w:hAnsi="Times New Roman" w:cs="Times New Roman"/>
          <w:color w:val="000000"/>
          <w:sz w:val="32"/>
          <w:szCs w:val="32"/>
          <w:u w:color="000000"/>
          <w:bdr w:val="nil"/>
          <w:lang w:val="zh-TW"/>
        </w:rPr>
        <w:t>任何人</w:t>
      </w:r>
      <w:r w:rsidRPr="00395117">
        <w:rPr>
          <w:rFonts w:ascii="Times New Roman" w:eastAsia="仿宋_GB2312" w:hAnsi="Times New Roman" w:cs="Times New Roman"/>
          <w:color w:val="000000"/>
          <w:sz w:val="32"/>
          <w:szCs w:val="32"/>
          <w:u w:color="000000"/>
          <w:bdr w:val="nil"/>
          <w:lang w:val="zh-TW" w:eastAsia="zh-TW"/>
        </w:rPr>
        <w:t>不得在学生</w:t>
      </w:r>
      <w:r w:rsidR="001077A3" w:rsidRPr="00395117">
        <w:rPr>
          <w:rFonts w:ascii="Times New Roman" w:eastAsia="仿宋_GB2312" w:hAnsi="Times New Roman" w:cs="Times New Roman"/>
          <w:color w:val="000000"/>
          <w:sz w:val="32"/>
          <w:szCs w:val="32"/>
          <w:u w:color="000000"/>
          <w:bdr w:val="nil"/>
          <w:lang w:val="zh-TW"/>
        </w:rPr>
        <w:t>社团活动</w:t>
      </w:r>
      <w:r w:rsidRPr="00395117">
        <w:rPr>
          <w:rFonts w:ascii="Times New Roman" w:eastAsia="仿宋_GB2312" w:hAnsi="Times New Roman" w:cs="Times New Roman"/>
          <w:color w:val="000000"/>
          <w:sz w:val="32"/>
          <w:szCs w:val="32"/>
          <w:u w:color="000000"/>
          <w:bdr w:val="nil"/>
          <w:lang w:val="zh-TW" w:eastAsia="zh-TW"/>
        </w:rPr>
        <w:t>中散布违背宪法、法律、法规和党的路线方针政策的错误观点和言论</w:t>
      </w:r>
      <w:r w:rsidR="001077A3" w:rsidRPr="00395117">
        <w:rPr>
          <w:rFonts w:ascii="Times New Roman" w:eastAsia="仿宋_GB2312" w:hAnsi="Times New Roman" w:cs="Times New Roman"/>
          <w:color w:val="000000"/>
          <w:sz w:val="32"/>
          <w:szCs w:val="32"/>
          <w:u w:color="000000"/>
          <w:bdr w:val="nil"/>
          <w:lang w:val="zh-TW" w:eastAsia="zh-TW"/>
        </w:rPr>
        <w:t>。</w:t>
      </w:r>
      <w:r w:rsidR="001077A3" w:rsidRPr="00395117">
        <w:rPr>
          <w:rFonts w:ascii="Times New Roman" w:eastAsia="仿宋_GB2312" w:hAnsi="Times New Roman" w:cs="Times New Roman"/>
          <w:color w:val="000000"/>
          <w:sz w:val="32"/>
          <w:szCs w:val="32"/>
          <w:u w:color="000000"/>
          <w:bdr w:val="nil"/>
          <w:lang w:val="zh-TW"/>
        </w:rPr>
        <w:t>社团</w:t>
      </w:r>
      <w:r w:rsidRPr="00395117">
        <w:rPr>
          <w:rFonts w:ascii="Times New Roman" w:eastAsia="仿宋_GB2312" w:hAnsi="Times New Roman" w:cs="Times New Roman"/>
          <w:color w:val="000000"/>
          <w:sz w:val="32"/>
          <w:szCs w:val="32"/>
          <w:u w:color="000000"/>
          <w:bdr w:val="nil"/>
          <w:lang w:val="zh-TW" w:eastAsia="zh-TW"/>
        </w:rPr>
        <w:t>不得开展与其宗旨不</w:t>
      </w:r>
      <w:r w:rsidR="00840E19" w:rsidRPr="00395117">
        <w:rPr>
          <w:rFonts w:ascii="Times New Roman" w:eastAsia="仿宋_GB2312" w:hAnsi="Times New Roman" w:cs="Times New Roman"/>
          <w:color w:val="000000"/>
          <w:sz w:val="32"/>
          <w:szCs w:val="32"/>
          <w:u w:color="000000"/>
          <w:bdr w:val="nil"/>
          <w:lang w:val="zh-TW"/>
        </w:rPr>
        <w:t>相</w:t>
      </w:r>
      <w:r w:rsidRPr="00395117">
        <w:rPr>
          <w:rFonts w:ascii="Times New Roman" w:eastAsia="仿宋_GB2312" w:hAnsi="Times New Roman" w:cs="Times New Roman"/>
          <w:color w:val="000000"/>
          <w:sz w:val="32"/>
          <w:szCs w:val="32"/>
          <w:u w:color="000000"/>
          <w:bdr w:val="nil"/>
          <w:lang w:val="zh-TW" w:eastAsia="zh-TW"/>
        </w:rPr>
        <w:t>符的活动，不得开展商业性活动。</w:t>
      </w:r>
    </w:p>
    <w:p w:rsidR="00A40D3E" w:rsidRPr="00395117" w:rsidRDefault="00A40D3E" w:rsidP="00A40D3E">
      <w:pPr>
        <w:pBdr>
          <w:top w:val="nil"/>
          <w:left w:val="nil"/>
          <w:bottom w:val="nil"/>
          <w:right w:val="nil"/>
          <w:between w:val="nil"/>
          <w:bar w:val="nil"/>
        </w:pBdr>
        <w:spacing w:line="540" w:lineRule="exact"/>
        <w:ind w:firstLine="632"/>
        <w:rPr>
          <w:rFonts w:ascii="Times New Roman" w:eastAsia="仿宋_GB2312" w:hAnsi="Times New Roman" w:cs="Times New Roman"/>
          <w:color w:val="000000"/>
          <w:sz w:val="32"/>
          <w:szCs w:val="32"/>
          <w:u w:color="000000"/>
          <w:bdr w:val="nil"/>
        </w:rPr>
      </w:pPr>
      <w:r w:rsidRPr="00395117">
        <w:rPr>
          <w:rFonts w:ascii="Times New Roman" w:eastAsia="仿宋_GB2312" w:hAnsi="Times New Roman" w:cs="Times New Roman"/>
          <w:color w:val="000000"/>
          <w:sz w:val="32"/>
          <w:szCs w:val="32"/>
          <w:u w:color="000000"/>
          <w:bdr w:val="nil"/>
          <w:lang w:val="zh-TW" w:eastAsia="zh-TW"/>
        </w:rPr>
        <w:t>第二十</w:t>
      </w:r>
      <w:r w:rsidR="005728DF" w:rsidRPr="00395117">
        <w:rPr>
          <w:rFonts w:ascii="Times New Roman" w:eastAsia="仿宋_GB2312" w:hAnsi="Times New Roman" w:cs="Times New Roman"/>
          <w:color w:val="000000"/>
          <w:sz w:val="32"/>
          <w:szCs w:val="32"/>
          <w:u w:color="000000"/>
          <w:bdr w:val="nil"/>
          <w:lang w:val="zh-TW"/>
        </w:rPr>
        <w:t>七</w:t>
      </w:r>
      <w:r w:rsidRPr="00395117">
        <w:rPr>
          <w:rFonts w:ascii="Times New Roman" w:eastAsia="仿宋_GB2312" w:hAnsi="Times New Roman" w:cs="Times New Roman"/>
          <w:color w:val="000000"/>
          <w:sz w:val="32"/>
          <w:szCs w:val="32"/>
          <w:u w:color="000000"/>
          <w:bdr w:val="nil"/>
          <w:lang w:val="zh-TW" w:eastAsia="zh-TW"/>
        </w:rPr>
        <w:t>条</w:t>
      </w:r>
      <w:r w:rsidRPr="00395117">
        <w:rPr>
          <w:rFonts w:ascii="Times New Roman" w:eastAsia="仿宋_GB2312" w:hAnsi="Times New Roman" w:cs="Times New Roman"/>
          <w:color w:val="000000"/>
          <w:sz w:val="32"/>
          <w:szCs w:val="32"/>
          <w:u w:color="000000"/>
          <w:bdr w:val="nil"/>
          <w:lang w:val="zh-TW" w:eastAsia="zh-TW"/>
        </w:rPr>
        <w:t xml:space="preserve">  </w:t>
      </w:r>
      <w:r w:rsidRPr="00395117">
        <w:rPr>
          <w:rFonts w:ascii="Times New Roman" w:eastAsia="仿宋_GB2312" w:hAnsi="Times New Roman" w:cs="Times New Roman"/>
          <w:color w:val="000000"/>
          <w:sz w:val="32"/>
          <w:szCs w:val="32"/>
          <w:u w:color="000000"/>
          <w:bdr w:val="nil"/>
          <w:lang w:val="zh-TW" w:eastAsia="zh-TW"/>
        </w:rPr>
        <w:t>学生社团举办活动，须经指导</w:t>
      </w:r>
      <w:r w:rsidR="00853A6A" w:rsidRPr="00395117">
        <w:rPr>
          <w:rFonts w:ascii="Times New Roman" w:eastAsia="仿宋_GB2312" w:hAnsi="Times New Roman" w:cs="Times New Roman"/>
          <w:color w:val="000000"/>
          <w:sz w:val="32"/>
          <w:szCs w:val="32"/>
          <w:u w:color="000000"/>
          <w:bdr w:val="nil"/>
          <w:lang w:val="zh-TW"/>
        </w:rPr>
        <w:t>教</w:t>
      </w:r>
      <w:r w:rsidRPr="00395117">
        <w:rPr>
          <w:rFonts w:ascii="Times New Roman" w:eastAsia="仿宋_GB2312" w:hAnsi="Times New Roman" w:cs="Times New Roman"/>
          <w:color w:val="000000"/>
          <w:sz w:val="32"/>
          <w:szCs w:val="32"/>
          <w:u w:color="000000"/>
          <w:bdr w:val="nil"/>
          <w:lang w:val="zh-TW" w:eastAsia="zh-TW"/>
        </w:rPr>
        <w:t>师</w:t>
      </w:r>
      <w:r w:rsidR="00F37D23" w:rsidRPr="00395117">
        <w:rPr>
          <w:rFonts w:ascii="Times New Roman" w:eastAsia="仿宋_GB2312" w:hAnsi="Times New Roman" w:cs="Times New Roman"/>
          <w:color w:val="000000"/>
          <w:sz w:val="32"/>
          <w:szCs w:val="32"/>
          <w:u w:color="000000"/>
          <w:bdr w:val="nil"/>
          <w:lang w:val="zh-TW"/>
        </w:rPr>
        <w:t>同意</w:t>
      </w:r>
      <w:r w:rsidR="00840E19" w:rsidRPr="00395117">
        <w:rPr>
          <w:rFonts w:ascii="Times New Roman" w:eastAsia="仿宋_GB2312" w:hAnsi="Times New Roman" w:cs="Times New Roman"/>
          <w:color w:val="000000"/>
          <w:sz w:val="32"/>
          <w:szCs w:val="32"/>
          <w:u w:color="000000"/>
          <w:bdr w:val="nil"/>
          <w:lang w:val="zh-TW"/>
        </w:rPr>
        <w:t>，</w:t>
      </w:r>
      <w:r w:rsidR="00F25094" w:rsidRPr="00395117">
        <w:rPr>
          <w:rFonts w:ascii="Times New Roman" w:eastAsia="仿宋_GB2312" w:hAnsi="Times New Roman" w:cs="Times New Roman"/>
          <w:color w:val="000000"/>
          <w:sz w:val="32"/>
          <w:szCs w:val="32"/>
          <w:u w:color="000000"/>
          <w:bdr w:val="nil"/>
          <w:lang w:val="zh-TW"/>
        </w:rPr>
        <w:t>并</w:t>
      </w:r>
      <w:r w:rsidR="00F37D23" w:rsidRPr="00395117">
        <w:rPr>
          <w:rFonts w:ascii="Times New Roman" w:eastAsia="仿宋_GB2312" w:hAnsi="Times New Roman" w:cs="Times New Roman"/>
          <w:color w:val="000000"/>
          <w:sz w:val="32"/>
          <w:szCs w:val="32"/>
          <w:u w:color="000000"/>
          <w:bdr w:val="nil"/>
          <w:lang w:val="zh-TW"/>
        </w:rPr>
        <w:t>经</w:t>
      </w:r>
      <w:r w:rsidRPr="00395117">
        <w:rPr>
          <w:rFonts w:ascii="Times New Roman" w:eastAsia="仿宋_GB2312" w:hAnsi="Times New Roman" w:cs="Times New Roman"/>
          <w:color w:val="000000"/>
          <w:sz w:val="32"/>
          <w:szCs w:val="32"/>
          <w:u w:color="000000"/>
          <w:bdr w:val="nil"/>
          <w:lang w:val="zh-TW" w:eastAsia="zh-TW"/>
        </w:rPr>
        <w:t>指导单位</w:t>
      </w:r>
      <w:r w:rsidR="00F37D23" w:rsidRPr="00395117">
        <w:rPr>
          <w:rFonts w:ascii="Times New Roman" w:eastAsia="仿宋_GB2312" w:hAnsi="Times New Roman" w:cs="Times New Roman"/>
          <w:color w:val="000000"/>
          <w:sz w:val="32"/>
          <w:szCs w:val="32"/>
          <w:u w:color="000000"/>
          <w:bdr w:val="nil"/>
          <w:lang w:val="zh-TW"/>
        </w:rPr>
        <w:t>审核批准后</w:t>
      </w:r>
      <w:r w:rsidR="00F37D23" w:rsidRPr="00395117">
        <w:rPr>
          <w:rFonts w:ascii="Times New Roman" w:eastAsia="仿宋_GB2312" w:hAnsi="Times New Roman" w:cs="Times New Roman"/>
          <w:color w:val="000000"/>
          <w:sz w:val="32"/>
          <w:szCs w:val="32"/>
          <w:u w:color="000000"/>
          <w:bdr w:val="nil"/>
          <w:lang w:val="zh-TW" w:eastAsia="zh-TW"/>
        </w:rPr>
        <w:t>方可开展</w:t>
      </w:r>
      <w:r w:rsidR="00840E19" w:rsidRPr="00395117">
        <w:rPr>
          <w:rFonts w:ascii="Times New Roman" w:eastAsia="仿宋_GB2312" w:hAnsi="Times New Roman" w:cs="Times New Roman"/>
          <w:color w:val="000000"/>
          <w:sz w:val="32"/>
          <w:szCs w:val="32"/>
          <w:u w:color="000000"/>
          <w:bdr w:val="nil"/>
          <w:lang w:val="zh-TW"/>
        </w:rPr>
        <w:t>。</w:t>
      </w:r>
      <w:r w:rsidR="00F37D23" w:rsidRPr="00395117">
        <w:rPr>
          <w:rFonts w:ascii="Times New Roman" w:eastAsia="仿宋_GB2312" w:hAnsi="Times New Roman" w:cs="Times New Roman"/>
          <w:color w:val="000000"/>
          <w:sz w:val="32"/>
          <w:szCs w:val="32"/>
          <w:u w:color="000000"/>
          <w:bdr w:val="nil"/>
          <w:lang w:val="zh-TW"/>
        </w:rPr>
        <w:t>同时</w:t>
      </w:r>
      <w:r w:rsidR="00840E19" w:rsidRPr="00395117">
        <w:rPr>
          <w:rFonts w:ascii="Times New Roman" w:eastAsia="仿宋_GB2312" w:hAnsi="Times New Roman" w:cs="Times New Roman"/>
          <w:color w:val="000000"/>
          <w:sz w:val="32"/>
          <w:szCs w:val="32"/>
          <w:u w:color="000000"/>
          <w:bdr w:val="nil"/>
          <w:lang w:val="zh-TW"/>
        </w:rPr>
        <w:t>，</w:t>
      </w:r>
      <w:r w:rsidR="00F37D23" w:rsidRPr="00395117">
        <w:rPr>
          <w:rFonts w:ascii="Times New Roman" w:eastAsia="仿宋_GB2312" w:hAnsi="Times New Roman" w:cs="Times New Roman"/>
          <w:color w:val="000000"/>
          <w:sz w:val="32"/>
          <w:szCs w:val="32"/>
          <w:u w:color="000000"/>
          <w:bdr w:val="nil"/>
          <w:lang w:val="zh-TW"/>
        </w:rPr>
        <w:t>应</w:t>
      </w:r>
      <w:r w:rsidRPr="00395117">
        <w:rPr>
          <w:rFonts w:ascii="Times New Roman" w:eastAsia="仿宋_GB2312" w:hAnsi="Times New Roman" w:cs="Times New Roman"/>
          <w:color w:val="000000"/>
          <w:sz w:val="32"/>
          <w:szCs w:val="32"/>
          <w:u w:color="000000"/>
          <w:bdr w:val="nil"/>
          <w:lang w:val="zh-TW" w:eastAsia="zh-TW"/>
        </w:rPr>
        <w:t>提前</w:t>
      </w:r>
      <w:r w:rsidR="004F04B2" w:rsidRPr="00395117">
        <w:rPr>
          <w:rFonts w:ascii="Times New Roman" w:eastAsia="仿宋_GB2312" w:hAnsi="Times New Roman" w:cs="Times New Roman"/>
          <w:color w:val="000000"/>
          <w:sz w:val="32"/>
          <w:szCs w:val="32"/>
          <w:u w:color="000000"/>
          <w:bdr w:val="nil"/>
        </w:rPr>
        <w:t>7</w:t>
      </w:r>
      <w:r w:rsidRPr="00395117">
        <w:rPr>
          <w:rFonts w:ascii="Times New Roman" w:eastAsia="仿宋_GB2312" w:hAnsi="Times New Roman" w:cs="Times New Roman"/>
          <w:color w:val="000000"/>
          <w:sz w:val="32"/>
          <w:szCs w:val="32"/>
          <w:u w:color="000000"/>
          <w:bdr w:val="nil"/>
          <w:lang w:val="zh-TW" w:eastAsia="zh-TW"/>
        </w:rPr>
        <w:t>个工作</w:t>
      </w:r>
      <w:r w:rsidRPr="00395117">
        <w:rPr>
          <w:rFonts w:ascii="Times New Roman" w:eastAsia="仿宋_GB2312" w:hAnsi="Times New Roman" w:cs="Times New Roman"/>
          <w:color w:val="000000"/>
          <w:sz w:val="32"/>
          <w:szCs w:val="32"/>
          <w:u w:color="000000"/>
          <w:bdr w:val="nil"/>
          <w:lang w:val="zh-TW" w:eastAsia="zh-TW"/>
        </w:rPr>
        <w:lastRenderedPageBreak/>
        <w:t>日</w:t>
      </w:r>
      <w:r w:rsidR="00F37D23" w:rsidRPr="00395117">
        <w:rPr>
          <w:rFonts w:ascii="Times New Roman" w:eastAsia="仿宋_GB2312" w:hAnsi="Times New Roman" w:cs="Times New Roman"/>
          <w:color w:val="000000"/>
          <w:sz w:val="32"/>
          <w:szCs w:val="32"/>
          <w:u w:color="000000"/>
          <w:bdr w:val="nil"/>
          <w:lang w:val="zh-TW"/>
        </w:rPr>
        <w:t>将</w:t>
      </w:r>
      <w:r w:rsidR="00F37D23" w:rsidRPr="00395117">
        <w:rPr>
          <w:rFonts w:ascii="Times New Roman" w:eastAsia="仿宋_GB2312" w:hAnsi="Times New Roman" w:cs="Times New Roman"/>
          <w:color w:val="000000"/>
          <w:sz w:val="32"/>
          <w:szCs w:val="32"/>
          <w:u w:color="000000"/>
          <w:bdr w:val="nil"/>
          <w:lang w:val="zh-TW" w:eastAsia="zh-TW"/>
        </w:rPr>
        <w:t>活动策划书</w:t>
      </w:r>
      <w:r w:rsidR="00F37D23" w:rsidRPr="00395117">
        <w:rPr>
          <w:rFonts w:ascii="Times New Roman" w:eastAsia="仿宋_GB2312" w:hAnsi="Times New Roman" w:cs="Times New Roman"/>
          <w:color w:val="000000"/>
          <w:sz w:val="32"/>
          <w:szCs w:val="32"/>
          <w:u w:color="000000"/>
          <w:bdr w:val="nil"/>
          <w:lang w:val="zh-TW"/>
        </w:rPr>
        <w:t>等</w:t>
      </w:r>
      <w:r w:rsidR="00F37D23" w:rsidRPr="00395117">
        <w:rPr>
          <w:rFonts w:ascii="Times New Roman" w:eastAsia="仿宋_GB2312" w:hAnsi="Times New Roman" w:cs="Times New Roman"/>
          <w:color w:val="000000"/>
          <w:sz w:val="32"/>
          <w:szCs w:val="32"/>
          <w:u w:color="000000"/>
          <w:bdr w:val="nil"/>
          <w:lang w:val="zh-TW" w:eastAsia="zh-TW"/>
        </w:rPr>
        <w:t>提交</w:t>
      </w:r>
      <w:r w:rsidR="003567E0" w:rsidRPr="00395117">
        <w:rPr>
          <w:rFonts w:ascii="Times New Roman" w:eastAsia="仿宋_GB2312" w:hAnsi="Times New Roman" w:cs="Times New Roman"/>
          <w:color w:val="000000" w:themeColor="text1"/>
          <w:sz w:val="32"/>
          <w:szCs w:val="32"/>
          <w:u w:color="000000"/>
          <w:bdr w:val="nil"/>
          <w:lang w:val="zh-TW"/>
        </w:rPr>
        <w:t>校团委</w:t>
      </w:r>
      <w:r w:rsidR="009D25E2" w:rsidRPr="00395117">
        <w:rPr>
          <w:rFonts w:ascii="Times New Roman" w:eastAsia="仿宋_GB2312" w:hAnsi="Times New Roman" w:cs="Times New Roman"/>
          <w:color w:val="000000" w:themeColor="text1"/>
          <w:sz w:val="32"/>
          <w:szCs w:val="32"/>
          <w:u w:color="000000"/>
          <w:bdr w:val="nil"/>
          <w:lang w:val="zh-TW"/>
        </w:rPr>
        <w:t>社团管理部</w:t>
      </w:r>
      <w:r w:rsidR="00F37D23" w:rsidRPr="00395117">
        <w:rPr>
          <w:rFonts w:ascii="Times New Roman" w:eastAsia="仿宋_GB2312" w:hAnsi="Times New Roman" w:cs="Times New Roman"/>
          <w:color w:val="000000" w:themeColor="text1"/>
          <w:sz w:val="32"/>
          <w:szCs w:val="32"/>
          <w:u w:color="000000"/>
          <w:bdr w:val="nil"/>
          <w:lang w:val="zh-TW"/>
        </w:rPr>
        <w:t>备案</w:t>
      </w:r>
      <w:r w:rsidRPr="00395117">
        <w:rPr>
          <w:rFonts w:ascii="Times New Roman" w:eastAsia="仿宋_GB2312" w:hAnsi="Times New Roman" w:cs="Times New Roman"/>
          <w:color w:val="000000"/>
          <w:sz w:val="32"/>
          <w:szCs w:val="32"/>
          <w:u w:color="000000"/>
          <w:bdr w:val="nil"/>
          <w:lang w:val="zh-TW" w:eastAsia="zh-TW"/>
        </w:rPr>
        <w:t>。对参与人数较多或在校外举办的活动，活动的流程方案、经费管理、安全预案等须由校团委重点指导、严格把关，且安全预案须同时报保卫处批准同意后方可开展实施。</w:t>
      </w:r>
    </w:p>
    <w:p w:rsidR="00A40D3E" w:rsidRPr="00395117" w:rsidRDefault="00A40D3E" w:rsidP="00A40D3E">
      <w:pPr>
        <w:pBdr>
          <w:top w:val="nil"/>
          <w:left w:val="nil"/>
          <w:bottom w:val="nil"/>
          <w:right w:val="nil"/>
          <w:between w:val="nil"/>
          <w:bar w:val="nil"/>
        </w:pBdr>
        <w:spacing w:line="540" w:lineRule="exact"/>
        <w:ind w:firstLine="632"/>
        <w:rPr>
          <w:rFonts w:ascii="Times New Roman" w:eastAsia="仿宋_GB2312" w:hAnsi="Times New Roman" w:cs="Times New Roman"/>
          <w:color w:val="000000"/>
          <w:sz w:val="32"/>
          <w:szCs w:val="32"/>
          <w:u w:color="000000"/>
          <w:bdr w:val="nil"/>
          <w:lang w:val="zh-TW" w:eastAsia="zh-TW"/>
        </w:rPr>
      </w:pPr>
      <w:r w:rsidRPr="00395117">
        <w:rPr>
          <w:rFonts w:ascii="Times New Roman" w:eastAsia="仿宋_GB2312" w:hAnsi="Times New Roman" w:cs="Times New Roman"/>
          <w:color w:val="000000"/>
          <w:sz w:val="32"/>
          <w:szCs w:val="32"/>
          <w:u w:color="000000"/>
          <w:bdr w:val="nil"/>
          <w:lang w:val="zh-TW" w:eastAsia="zh-TW"/>
        </w:rPr>
        <w:t>第二十</w:t>
      </w:r>
      <w:r w:rsidR="005728DF" w:rsidRPr="00395117">
        <w:rPr>
          <w:rFonts w:ascii="Times New Roman" w:eastAsia="仿宋_GB2312" w:hAnsi="Times New Roman" w:cs="Times New Roman"/>
          <w:color w:val="000000"/>
          <w:sz w:val="32"/>
          <w:szCs w:val="32"/>
          <w:u w:color="000000"/>
          <w:bdr w:val="nil"/>
          <w:lang w:val="zh-TW"/>
        </w:rPr>
        <w:t>八</w:t>
      </w:r>
      <w:r w:rsidRPr="00395117">
        <w:rPr>
          <w:rFonts w:ascii="Times New Roman" w:eastAsia="仿宋_GB2312" w:hAnsi="Times New Roman" w:cs="Times New Roman"/>
          <w:color w:val="000000"/>
          <w:sz w:val="32"/>
          <w:szCs w:val="32"/>
          <w:u w:color="000000"/>
          <w:bdr w:val="nil"/>
          <w:lang w:val="zh-TW" w:eastAsia="zh-TW"/>
        </w:rPr>
        <w:t>条</w:t>
      </w:r>
      <w:r w:rsidRPr="00395117">
        <w:rPr>
          <w:rFonts w:ascii="Times New Roman" w:eastAsia="仿宋_GB2312" w:hAnsi="Times New Roman" w:cs="Times New Roman"/>
          <w:color w:val="000000"/>
          <w:sz w:val="32"/>
          <w:szCs w:val="32"/>
          <w:u w:color="000000"/>
          <w:bdr w:val="nil"/>
          <w:lang w:val="zh-TW" w:eastAsia="zh-TW"/>
        </w:rPr>
        <w:t xml:space="preserve">  </w:t>
      </w:r>
      <w:r w:rsidRPr="00395117">
        <w:rPr>
          <w:rFonts w:ascii="Times New Roman" w:eastAsia="仿宋_GB2312" w:hAnsi="Times New Roman" w:cs="Times New Roman"/>
          <w:color w:val="000000"/>
          <w:sz w:val="32"/>
          <w:szCs w:val="32"/>
          <w:u w:color="000000"/>
          <w:bdr w:val="nil"/>
          <w:lang w:val="zh-TW" w:eastAsia="zh-TW"/>
        </w:rPr>
        <w:t>学生社团邀请校外人士出席活动，需向校团委递交申请</w:t>
      </w:r>
      <w:r w:rsidR="00840E19" w:rsidRPr="00395117">
        <w:rPr>
          <w:rFonts w:ascii="Times New Roman" w:eastAsia="仿宋_GB2312" w:hAnsi="Times New Roman" w:cs="Times New Roman"/>
          <w:color w:val="000000"/>
          <w:sz w:val="32"/>
          <w:szCs w:val="32"/>
          <w:u w:color="000000"/>
          <w:bdr w:val="nil"/>
          <w:lang w:val="zh-TW"/>
        </w:rPr>
        <w:t>并附</w:t>
      </w:r>
      <w:r w:rsidRPr="00395117">
        <w:rPr>
          <w:rFonts w:ascii="Times New Roman" w:eastAsia="仿宋_GB2312" w:hAnsi="Times New Roman" w:cs="Times New Roman"/>
          <w:color w:val="000000"/>
          <w:sz w:val="32"/>
          <w:szCs w:val="32"/>
          <w:u w:color="000000"/>
          <w:bdr w:val="nil"/>
          <w:lang w:val="zh-TW" w:eastAsia="zh-TW"/>
        </w:rPr>
        <w:t>校外人士的相关证明</w:t>
      </w:r>
      <w:r w:rsidR="00840E19" w:rsidRPr="00395117">
        <w:rPr>
          <w:rFonts w:ascii="Times New Roman" w:eastAsia="仿宋_GB2312" w:hAnsi="Times New Roman" w:cs="Times New Roman"/>
          <w:color w:val="000000"/>
          <w:sz w:val="32"/>
          <w:szCs w:val="32"/>
          <w:u w:color="000000"/>
          <w:bdr w:val="nil"/>
          <w:lang w:val="zh-TW"/>
        </w:rPr>
        <w:t>材料</w:t>
      </w:r>
      <w:r w:rsidRPr="00395117">
        <w:rPr>
          <w:rFonts w:ascii="Times New Roman" w:eastAsia="仿宋_GB2312" w:hAnsi="Times New Roman" w:cs="Times New Roman"/>
          <w:color w:val="000000"/>
          <w:sz w:val="32"/>
          <w:szCs w:val="32"/>
          <w:u w:color="000000"/>
          <w:bdr w:val="nil"/>
          <w:lang w:val="zh-TW" w:eastAsia="zh-TW"/>
        </w:rPr>
        <w:t>，</w:t>
      </w:r>
      <w:r w:rsidR="003F7691" w:rsidRPr="00395117">
        <w:rPr>
          <w:rFonts w:ascii="Times New Roman" w:eastAsia="仿宋_GB2312" w:hAnsi="Times New Roman" w:cs="Times New Roman"/>
          <w:color w:val="000000"/>
          <w:sz w:val="32"/>
          <w:szCs w:val="32"/>
          <w:u w:color="000000"/>
          <w:bdr w:val="nil"/>
          <w:lang w:val="zh-TW"/>
        </w:rPr>
        <w:t>同时</w:t>
      </w:r>
      <w:r w:rsidRPr="00395117">
        <w:rPr>
          <w:rFonts w:ascii="Times New Roman" w:eastAsia="仿宋_GB2312" w:hAnsi="Times New Roman" w:cs="Times New Roman"/>
          <w:color w:val="000000"/>
          <w:sz w:val="32"/>
          <w:szCs w:val="32"/>
          <w:u w:color="000000"/>
          <w:bdr w:val="nil"/>
          <w:lang w:val="zh-TW" w:eastAsia="zh-TW"/>
        </w:rPr>
        <w:t>报校党委宣传部批准；邀请外籍人士参加活动或开展涉外合作、涉外活动</w:t>
      </w:r>
      <w:r w:rsidR="004D1600" w:rsidRPr="00395117">
        <w:rPr>
          <w:rFonts w:ascii="Times New Roman" w:eastAsia="仿宋_GB2312" w:hAnsi="Times New Roman" w:cs="Times New Roman"/>
          <w:color w:val="000000"/>
          <w:sz w:val="32"/>
          <w:szCs w:val="32"/>
          <w:u w:color="000000"/>
          <w:bdr w:val="nil"/>
          <w:lang w:val="zh-TW"/>
        </w:rPr>
        <w:t>的</w:t>
      </w:r>
      <w:r w:rsidRPr="00395117">
        <w:rPr>
          <w:rFonts w:ascii="Times New Roman" w:eastAsia="仿宋_GB2312" w:hAnsi="Times New Roman" w:cs="Times New Roman"/>
          <w:color w:val="000000"/>
          <w:sz w:val="32"/>
          <w:szCs w:val="32"/>
          <w:u w:color="000000"/>
          <w:bdr w:val="nil"/>
          <w:lang w:val="zh-TW" w:eastAsia="zh-TW"/>
        </w:rPr>
        <w:t>，须经相关职能部门同意，并报校党委批准，在校团委指导下进行。</w:t>
      </w:r>
    </w:p>
    <w:p w:rsidR="00A40D3E" w:rsidRPr="00395117" w:rsidRDefault="00A40D3E" w:rsidP="00A40D3E">
      <w:pPr>
        <w:pBdr>
          <w:top w:val="nil"/>
          <w:left w:val="nil"/>
          <w:bottom w:val="nil"/>
          <w:right w:val="nil"/>
          <w:between w:val="nil"/>
          <w:bar w:val="nil"/>
        </w:pBdr>
        <w:spacing w:line="540" w:lineRule="exact"/>
        <w:ind w:firstLine="632"/>
        <w:rPr>
          <w:rFonts w:ascii="Times New Roman" w:eastAsia="仿宋_GB2312" w:hAnsi="Times New Roman" w:cs="Times New Roman"/>
          <w:color w:val="000000"/>
          <w:sz w:val="32"/>
          <w:szCs w:val="32"/>
          <w:u w:color="000000"/>
          <w:bdr w:val="nil"/>
          <w:lang w:val="zh-TW" w:eastAsia="zh-TW"/>
        </w:rPr>
      </w:pPr>
      <w:r w:rsidRPr="00395117">
        <w:rPr>
          <w:rFonts w:ascii="Times New Roman" w:eastAsia="仿宋_GB2312" w:hAnsi="Times New Roman" w:cs="Times New Roman"/>
          <w:color w:val="000000"/>
          <w:sz w:val="32"/>
          <w:szCs w:val="32"/>
          <w:u w:color="000000"/>
          <w:bdr w:val="nil"/>
          <w:lang w:val="zh-TW" w:eastAsia="zh-TW"/>
        </w:rPr>
        <w:t>第二十</w:t>
      </w:r>
      <w:r w:rsidR="005728DF" w:rsidRPr="00395117">
        <w:rPr>
          <w:rFonts w:ascii="Times New Roman" w:eastAsia="仿宋_GB2312" w:hAnsi="Times New Roman" w:cs="Times New Roman"/>
          <w:color w:val="000000"/>
          <w:sz w:val="32"/>
          <w:szCs w:val="32"/>
          <w:u w:color="000000"/>
          <w:bdr w:val="nil"/>
          <w:lang w:val="zh-TW"/>
        </w:rPr>
        <w:t>九</w:t>
      </w:r>
      <w:r w:rsidRPr="00395117">
        <w:rPr>
          <w:rFonts w:ascii="Times New Roman" w:eastAsia="仿宋_GB2312" w:hAnsi="Times New Roman" w:cs="Times New Roman"/>
          <w:color w:val="000000"/>
          <w:sz w:val="32"/>
          <w:szCs w:val="32"/>
          <w:u w:color="000000"/>
          <w:bdr w:val="nil"/>
          <w:lang w:val="zh-TW" w:eastAsia="zh-TW"/>
        </w:rPr>
        <w:t>条</w:t>
      </w:r>
      <w:r w:rsidR="000A31A2" w:rsidRPr="00395117">
        <w:rPr>
          <w:rFonts w:ascii="Times New Roman" w:eastAsia="仿宋_GB2312" w:hAnsi="Times New Roman" w:cs="Times New Roman"/>
          <w:color w:val="000000"/>
          <w:sz w:val="32"/>
          <w:szCs w:val="32"/>
          <w:u w:color="000000"/>
          <w:bdr w:val="nil"/>
          <w:lang w:val="zh-TW" w:eastAsia="zh-TW"/>
        </w:rPr>
        <w:t xml:space="preserve"> </w:t>
      </w:r>
      <w:r w:rsidR="00E965E6" w:rsidRPr="00395117">
        <w:rPr>
          <w:rFonts w:ascii="Times New Roman" w:eastAsia="仿宋_GB2312" w:hAnsi="Times New Roman" w:cs="Times New Roman"/>
          <w:color w:val="000000"/>
          <w:sz w:val="32"/>
          <w:szCs w:val="32"/>
          <w:u w:color="000000"/>
          <w:bdr w:val="nil"/>
          <w:lang w:val="zh-TW"/>
        </w:rPr>
        <w:t xml:space="preserve"> </w:t>
      </w:r>
      <w:r w:rsidRPr="00395117">
        <w:rPr>
          <w:rFonts w:ascii="Times New Roman" w:eastAsia="仿宋_GB2312" w:hAnsi="Times New Roman" w:cs="Times New Roman"/>
          <w:color w:val="000000"/>
          <w:sz w:val="32"/>
          <w:szCs w:val="32"/>
          <w:u w:color="000000"/>
          <w:bdr w:val="nil"/>
          <w:lang w:val="zh-TW" w:eastAsia="zh-TW"/>
        </w:rPr>
        <w:t>学生社团以社团名义到校外参加活动</w:t>
      </w:r>
      <w:r w:rsidR="008873E4" w:rsidRPr="00395117">
        <w:rPr>
          <w:rFonts w:ascii="Times New Roman" w:eastAsia="仿宋_GB2312" w:hAnsi="Times New Roman" w:cs="Times New Roman"/>
          <w:color w:val="000000"/>
          <w:sz w:val="32"/>
          <w:szCs w:val="32"/>
          <w:u w:color="000000"/>
          <w:bdr w:val="nil"/>
          <w:lang w:val="zh-TW" w:eastAsia="zh-TW"/>
        </w:rPr>
        <w:t>时，应提前向校团委申请，</w:t>
      </w:r>
      <w:r w:rsidR="00F25094" w:rsidRPr="00395117">
        <w:rPr>
          <w:rFonts w:ascii="Times New Roman" w:eastAsia="仿宋_GB2312" w:hAnsi="Times New Roman" w:cs="Times New Roman"/>
          <w:color w:val="000000"/>
          <w:sz w:val="32"/>
          <w:szCs w:val="32"/>
          <w:u w:color="000000"/>
          <w:bdr w:val="nil"/>
          <w:lang w:val="zh-TW"/>
        </w:rPr>
        <w:t>经</w:t>
      </w:r>
      <w:r w:rsidR="00F37D23" w:rsidRPr="00395117">
        <w:rPr>
          <w:rFonts w:ascii="Times New Roman" w:eastAsia="仿宋_GB2312" w:hAnsi="Times New Roman" w:cs="Times New Roman"/>
          <w:color w:val="000000"/>
          <w:sz w:val="32"/>
          <w:szCs w:val="32"/>
          <w:u w:color="000000"/>
          <w:bdr w:val="nil"/>
          <w:lang w:val="zh-TW" w:eastAsia="zh-TW"/>
        </w:rPr>
        <w:t>批准</w:t>
      </w:r>
      <w:r w:rsidR="00555E36" w:rsidRPr="00395117">
        <w:rPr>
          <w:rFonts w:ascii="Times New Roman" w:eastAsia="仿宋_GB2312" w:hAnsi="Times New Roman" w:cs="Times New Roman"/>
          <w:color w:val="000000"/>
          <w:sz w:val="32"/>
          <w:szCs w:val="32"/>
          <w:u w:color="000000"/>
          <w:bdr w:val="nil"/>
          <w:lang w:val="zh-TW"/>
        </w:rPr>
        <w:t>后</w:t>
      </w:r>
      <w:r w:rsidR="00F37D23" w:rsidRPr="00395117">
        <w:rPr>
          <w:rFonts w:ascii="Times New Roman" w:eastAsia="仿宋_GB2312" w:hAnsi="Times New Roman" w:cs="Times New Roman"/>
          <w:color w:val="000000"/>
          <w:sz w:val="32"/>
          <w:szCs w:val="32"/>
          <w:u w:color="000000"/>
          <w:bdr w:val="nil"/>
          <w:lang w:val="zh-TW" w:eastAsia="zh-TW"/>
        </w:rPr>
        <w:t>方可</w:t>
      </w:r>
      <w:r w:rsidR="00F37D23" w:rsidRPr="00395117">
        <w:rPr>
          <w:rFonts w:ascii="Times New Roman" w:eastAsia="仿宋_GB2312" w:hAnsi="Times New Roman" w:cs="Times New Roman"/>
          <w:color w:val="000000"/>
          <w:sz w:val="32"/>
          <w:szCs w:val="32"/>
          <w:u w:color="000000"/>
          <w:bdr w:val="nil"/>
          <w:lang w:val="zh-TW"/>
        </w:rPr>
        <w:t>开展</w:t>
      </w:r>
      <w:r w:rsidR="008873E4" w:rsidRPr="00395117">
        <w:rPr>
          <w:rFonts w:ascii="Times New Roman" w:eastAsia="仿宋_GB2312" w:hAnsi="Times New Roman" w:cs="Times New Roman"/>
          <w:color w:val="000000"/>
          <w:sz w:val="32"/>
          <w:szCs w:val="32"/>
          <w:u w:color="000000"/>
          <w:bdr w:val="nil"/>
          <w:lang w:val="zh-TW" w:eastAsia="zh-TW"/>
        </w:rPr>
        <w:t>，原则上应由社团指导</w:t>
      </w:r>
      <w:r w:rsidR="008873E4" w:rsidRPr="00395117">
        <w:rPr>
          <w:rFonts w:ascii="Times New Roman" w:eastAsia="仿宋_GB2312" w:hAnsi="Times New Roman" w:cs="Times New Roman"/>
          <w:color w:val="000000"/>
          <w:sz w:val="32"/>
          <w:szCs w:val="32"/>
          <w:u w:color="000000"/>
          <w:bdr w:val="nil"/>
          <w:lang w:val="zh-TW"/>
        </w:rPr>
        <w:t>教</w:t>
      </w:r>
      <w:r w:rsidRPr="00395117">
        <w:rPr>
          <w:rFonts w:ascii="Times New Roman" w:eastAsia="仿宋_GB2312" w:hAnsi="Times New Roman" w:cs="Times New Roman"/>
          <w:color w:val="000000"/>
          <w:sz w:val="32"/>
          <w:szCs w:val="32"/>
          <w:u w:color="000000"/>
          <w:bdr w:val="nil"/>
          <w:lang w:val="zh-TW" w:eastAsia="zh-TW"/>
        </w:rPr>
        <w:t>师或团委相关</w:t>
      </w:r>
      <w:r w:rsidR="008873E4" w:rsidRPr="00395117">
        <w:rPr>
          <w:rFonts w:ascii="Times New Roman" w:eastAsia="仿宋_GB2312" w:hAnsi="Times New Roman" w:cs="Times New Roman"/>
          <w:color w:val="000000"/>
          <w:sz w:val="32"/>
          <w:szCs w:val="32"/>
          <w:u w:color="000000"/>
          <w:bdr w:val="nil"/>
          <w:lang w:val="zh-TW"/>
        </w:rPr>
        <w:t>人员</w:t>
      </w:r>
      <w:r w:rsidRPr="00395117">
        <w:rPr>
          <w:rFonts w:ascii="Times New Roman" w:eastAsia="仿宋_GB2312" w:hAnsi="Times New Roman" w:cs="Times New Roman"/>
          <w:color w:val="000000"/>
          <w:sz w:val="32"/>
          <w:szCs w:val="32"/>
          <w:u w:color="000000"/>
          <w:bdr w:val="nil"/>
          <w:lang w:val="zh-TW" w:eastAsia="zh-TW"/>
        </w:rPr>
        <w:t>带队。</w:t>
      </w:r>
    </w:p>
    <w:p w:rsidR="00A40D3E" w:rsidRPr="00395117" w:rsidRDefault="00A40D3E" w:rsidP="00A40D3E">
      <w:pPr>
        <w:pBdr>
          <w:top w:val="nil"/>
          <w:left w:val="nil"/>
          <w:bottom w:val="nil"/>
          <w:right w:val="nil"/>
          <w:between w:val="nil"/>
          <w:bar w:val="nil"/>
        </w:pBdr>
        <w:spacing w:line="540" w:lineRule="exact"/>
        <w:ind w:firstLine="632"/>
        <w:rPr>
          <w:rFonts w:ascii="Times New Roman" w:eastAsia="仿宋_GB2312" w:hAnsi="Times New Roman" w:cs="Times New Roman"/>
          <w:color w:val="000000"/>
          <w:sz w:val="32"/>
          <w:szCs w:val="32"/>
          <w:u w:color="000000"/>
          <w:bdr w:val="nil"/>
          <w:lang w:val="zh-TW" w:eastAsia="zh-TW"/>
        </w:rPr>
      </w:pPr>
      <w:r w:rsidRPr="00395117">
        <w:rPr>
          <w:rFonts w:ascii="Times New Roman" w:eastAsia="仿宋_GB2312" w:hAnsi="Times New Roman" w:cs="Times New Roman"/>
          <w:color w:val="000000"/>
          <w:sz w:val="32"/>
          <w:szCs w:val="32"/>
          <w:u w:color="000000"/>
          <w:bdr w:val="nil"/>
          <w:lang w:val="zh-TW" w:eastAsia="zh-TW"/>
        </w:rPr>
        <w:t>第</w:t>
      </w:r>
      <w:r w:rsidR="005728DF" w:rsidRPr="00395117">
        <w:rPr>
          <w:rFonts w:ascii="Times New Roman" w:eastAsia="仿宋_GB2312" w:hAnsi="Times New Roman" w:cs="Times New Roman"/>
          <w:color w:val="000000"/>
          <w:sz w:val="32"/>
          <w:szCs w:val="32"/>
          <w:u w:color="000000"/>
          <w:bdr w:val="nil"/>
          <w:lang w:val="zh-TW"/>
        </w:rPr>
        <w:t>三十</w:t>
      </w:r>
      <w:r w:rsidRPr="00395117">
        <w:rPr>
          <w:rFonts w:ascii="Times New Roman" w:eastAsia="仿宋_GB2312" w:hAnsi="Times New Roman" w:cs="Times New Roman"/>
          <w:color w:val="000000"/>
          <w:sz w:val="32"/>
          <w:szCs w:val="32"/>
          <w:u w:color="000000"/>
          <w:bdr w:val="nil"/>
          <w:lang w:val="zh-TW" w:eastAsia="zh-TW"/>
        </w:rPr>
        <w:t>条</w:t>
      </w:r>
      <w:r w:rsidR="00837628" w:rsidRPr="00395117">
        <w:rPr>
          <w:rFonts w:ascii="Times New Roman" w:eastAsia="仿宋_GB2312" w:hAnsi="Times New Roman" w:cs="Times New Roman"/>
          <w:color w:val="000000"/>
          <w:sz w:val="32"/>
          <w:szCs w:val="32"/>
          <w:u w:color="000000"/>
          <w:bdr w:val="nil"/>
          <w:lang w:val="zh-TW"/>
        </w:rPr>
        <w:t xml:space="preserve">  </w:t>
      </w:r>
      <w:r w:rsidRPr="00395117">
        <w:rPr>
          <w:rFonts w:ascii="Times New Roman" w:eastAsia="仿宋_GB2312" w:hAnsi="Times New Roman" w:cs="Times New Roman"/>
          <w:color w:val="000000"/>
          <w:sz w:val="32"/>
          <w:szCs w:val="32"/>
          <w:u w:color="000000"/>
          <w:bdr w:val="nil"/>
          <w:lang w:val="zh-TW" w:eastAsia="zh-TW"/>
        </w:rPr>
        <w:t>如有校外或境外机构或个人支持学生社团开展调研、交流、访问、培训等活动，学生社团应及时报校团委，</w:t>
      </w:r>
      <w:r w:rsidR="00840E19" w:rsidRPr="00395117">
        <w:rPr>
          <w:rFonts w:ascii="Times New Roman" w:eastAsia="仿宋_GB2312" w:hAnsi="Times New Roman" w:cs="Times New Roman"/>
          <w:color w:val="000000"/>
          <w:sz w:val="32"/>
          <w:szCs w:val="32"/>
          <w:u w:color="000000"/>
          <w:bdr w:val="nil"/>
          <w:lang w:val="zh-TW"/>
        </w:rPr>
        <w:t>由</w:t>
      </w:r>
      <w:r w:rsidR="00840E19" w:rsidRPr="00395117">
        <w:rPr>
          <w:rFonts w:ascii="Times New Roman" w:eastAsia="仿宋_GB2312" w:hAnsi="Times New Roman" w:cs="Times New Roman"/>
          <w:color w:val="000000"/>
          <w:sz w:val="32"/>
          <w:szCs w:val="32"/>
          <w:u w:color="000000"/>
          <w:bdr w:val="nil"/>
          <w:lang w:val="zh-TW" w:eastAsia="zh-TW"/>
        </w:rPr>
        <w:t>校团委</w:t>
      </w:r>
      <w:r w:rsidRPr="00395117">
        <w:rPr>
          <w:rFonts w:ascii="Times New Roman" w:eastAsia="仿宋_GB2312" w:hAnsi="Times New Roman" w:cs="Times New Roman"/>
          <w:color w:val="000000"/>
          <w:sz w:val="32"/>
          <w:szCs w:val="32"/>
          <w:u w:color="000000"/>
          <w:bdr w:val="nil"/>
          <w:lang w:val="zh-TW" w:eastAsia="zh-TW"/>
        </w:rPr>
        <w:t>视情况会同学校相关</w:t>
      </w:r>
      <w:r w:rsidR="00840E19" w:rsidRPr="00395117">
        <w:rPr>
          <w:rFonts w:ascii="Times New Roman" w:eastAsia="仿宋_GB2312" w:hAnsi="Times New Roman" w:cs="Times New Roman"/>
          <w:color w:val="000000"/>
          <w:sz w:val="32"/>
          <w:szCs w:val="32"/>
          <w:u w:color="000000"/>
          <w:bdr w:val="nil"/>
          <w:lang w:val="zh-TW"/>
        </w:rPr>
        <w:t>职能</w:t>
      </w:r>
      <w:r w:rsidRPr="00395117">
        <w:rPr>
          <w:rFonts w:ascii="Times New Roman" w:eastAsia="仿宋_GB2312" w:hAnsi="Times New Roman" w:cs="Times New Roman"/>
          <w:color w:val="000000"/>
          <w:sz w:val="32"/>
          <w:szCs w:val="32"/>
          <w:u w:color="000000"/>
          <w:bdr w:val="nil"/>
          <w:lang w:val="zh-TW" w:eastAsia="zh-TW"/>
        </w:rPr>
        <w:t>部门进行研究</w:t>
      </w:r>
      <w:r w:rsidR="00840E19" w:rsidRPr="00395117">
        <w:rPr>
          <w:rFonts w:ascii="Times New Roman" w:eastAsia="仿宋_GB2312" w:hAnsi="Times New Roman" w:cs="Times New Roman"/>
          <w:color w:val="000000"/>
          <w:sz w:val="32"/>
          <w:szCs w:val="32"/>
          <w:u w:color="000000"/>
          <w:bdr w:val="nil"/>
          <w:lang w:val="zh-TW"/>
        </w:rPr>
        <w:t>决定</w:t>
      </w:r>
      <w:r w:rsidRPr="00395117">
        <w:rPr>
          <w:rFonts w:ascii="Times New Roman" w:eastAsia="仿宋_GB2312" w:hAnsi="Times New Roman" w:cs="Times New Roman"/>
          <w:color w:val="000000"/>
          <w:sz w:val="32"/>
          <w:szCs w:val="32"/>
          <w:u w:color="000000"/>
          <w:bdr w:val="nil"/>
          <w:lang w:val="zh-TW" w:eastAsia="zh-TW"/>
        </w:rPr>
        <w:t>。</w:t>
      </w:r>
    </w:p>
    <w:p w:rsidR="00A40D3E" w:rsidRPr="00395117" w:rsidRDefault="000A31A2" w:rsidP="00A40D3E">
      <w:pPr>
        <w:pBdr>
          <w:top w:val="nil"/>
          <w:left w:val="nil"/>
          <w:bottom w:val="nil"/>
          <w:right w:val="nil"/>
          <w:between w:val="nil"/>
          <w:bar w:val="nil"/>
        </w:pBdr>
        <w:spacing w:line="540" w:lineRule="exact"/>
        <w:ind w:firstLine="632"/>
        <w:rPr>
          <w:rFonts w:ascii="Times New Roman" w:eastAsia="仿宋_GB2312" w:hAnsi="Times New Roman" w:cs="Times New Roman"/>
          <w:color w:val="000000"/>
          <w:sz w:val="32"/>
          <w:szCs w:val="32"/>
          <w:u w:color="000000"/>
          <w:bdr w:val="nil"/>
          <w:lang w:val="zh-TW" w:eastAsia="zh-TW"/>
        </w:rPr>
      </w:pPr>
      <w:r w:rsidRPr="00395117">
        <w:rPr>
          <w:rFonts w:ascii="Times New Roman" w:eastAsia="仿宋_GB2312" w:hAnsi="Times New Roman" w:cs="Times New Roman"/>
          <w:color w:val="000000"/>
          <w:sz w:val="32"/>
          <w:szCs w:val="32"/>
          <w:u w:color="000000"/>
          <w:bdr w:val="nil"/>
          <w:lang w:val="zh-TW" w:eastAsia="zh-TW"/>
        </w:rPr>
        <w:t>第</w:t>
      </w:r>
      <w:r w:rsidR="005728DF" w:rsidRPr="00395117">
        <w:rPr>
          <w:rFonts w:ascii="Times New Roman" w:eastAsia="仿宋_GB2312" w:hAnsi="Times New Roman" w:cs="Times New Roman"/>
          <w:color w:val="000000"/>
          <w:sz w:val="32"/>
          <w:szCs w:val="32"/>
          <w:u w:color="000000"/>
          <w:bdr w:val="nil"/>
          <w:lang w:val="zh-TW"/>
        </w:rPr>
        <w:t>三十一</w:t>
      </w:r>
      <w:r w:rsidR="00A40D3E" w:rsidRPr="00395117">
        <w:rPr>
          <w:rFonts w:ascii="Times New Roman" w:eastAsia="仿宋_GB2312" w:hAnsi="Times New Roman" w:cs="Times New Roman"/>
          <w:color w:val="000000"/>
          <w:sz w:val="32"/>
          <w:szCs w:val="32"/>
          <w:u w:color="000000"/>
          <w:bdr w:val="nil"/>
          <w:lang w:val="zh-TW" w:eastAsia="zh-TW"/>
        </w:rPr>
        <w:t>条</w:t>
      </w:r>
      <w:r w:rsidR="002D517A" w:rsidRPr="00395117">
        <w:rPr>
          <w:rFonts w:ascii="Times New Roman" w:eastAsia="仿宋_GB2312" w:hAnsi="Times New Roman" w:cs="Times New Roman"/>
          <w:color w:val="000000"/>
          <w:sz w:val="32"/>
          <w:szCs w:val="32"/>
          <w:u w:color="000000"/>
          <w:bdr w:val="nil"/>
          <w:lang w:val="zh-TW"/>
        </w:rPr>
        <w:t xml:space="preserve"> </w:t>
      </w:r>
      <w:r w:rsidR="00A40D3E" w:rsidRPr="00395117">
        <w:rPr>
          <w:rFonts w:ascii="Times New Roman" w:eastAsia="仿宋_GB2312" w:hAnsi="Times New Roman" w:cs="Times New Roman"/>
          <w:color w:val="000000"/>
          <w:sz w:val="32"/>
          <w:szCs w:val="32"/>
          <w:u w:color="000000"/>
          <w:bdr w:val="nil"/>
          <w:lang w:val="zh-TW" w:eastAsia="zh-TW"/>
        </w:rPr>
        <w:tab/>
      </w:r>
      <w:r w:rsidR="00697D3E" w:rsidRPr="00395117">
        <w:rPr>
          <w:rFonts w:ascii="Times New Roman" w:eastAsia="仿宋_GB2312" w:hAnsi="Times New Roman" w:cs="Times New Roman"/>
          <w:color w:val="000000"/>
          <w:sz w:val="32"/>
          <w:szCs w:val="32"/>
          <w:u w:color="000000"/>
          <w:bdr w:val="nil"/>
          <w:lang w:val="zh-TW" w:eastAsia="zh-TW"/>
        </w:rPr>
        <w:t>原则上企业、社会机构不得在学校建立特定冠名的学生俱乐部、协会等社团。对于与企业、社会机构联系紧密的创新创业类社团，</w:t>
      </w:r>
      <w:r w:rsidR="00840E19" w:rsidRPr="00395117">
        <w:rPr>
          <w:rFonts w:ascii="Times New Roman" w:eastAsia="仿宋_GB2312" w:hAnsi="Times New Roman" w:cs="Times New Roman"/>
          <w:color w:val="000000"/>
          <w:sz w:val="32"/>
          <w:szCs w:val="32"/>
          <w:u w:color="000000"/>
          <w:bdr w:val="nil"/>
          <w:lang w:val="zh-TW"/>
        </w:rPr>
        <w:t>如</w:t>
      </w:r>
      <w:r w:rsidR="00697D3E" w:rsidRPr="00395117">
        <w:rPr>
          <w:rFonts w:ascii="Times New Roman" w:eastAsia="仿宋_GB2312" w:hAnsi="Times New Roman" w:cs="Times New Roman"/>
          <w:color w:val="000000"/>
          <w:sz w:val="32"/>
          <w:szCs w:val="32"/>
          <w:u w:color="000000"/>
          <w:bdr w:val="nil"/>
          <w:lang w:val="zh-TW" w:eastAsia="zh-TW"/>
        </w:rPr>
        <w:t>确需冠名，须经校团委同意，并报校党委批准。对企业、社会机构特定冠名的学生俱乐部、协会等社团，学校团委</w:t>
      </w:r>
      <w:r w:rsidR="00840E19" w:rsidRPr="00395117">
        <w:rPr>
          <w:rFonts w:ascii="Times New Roman" w:eastAsia="仿宋_GB2312" w:hAnsi="Times New Roman" w:cs="Times New Roman"/>
          <w:color w:val="000000"/>
          <w:sz w:val="32"/>
          <w:szCs w:val="32"/>
          <w:u w:color="000000"/>
          <w:bdr w:val="nil"/>
          <w:lang w:val="zh-TW"/>
        </w:rPr>
        <w:t>要</w:t>
      </w:r>
      <w:r w:rsidR="00697D3E" w:rsidRPr="00395117">
        <w:rPr>
          <w:rFonts w:ascii="Times New Roman" w:eastAsia="仿宋_GB2312" w:hAnsi="Times New Roman" w:cs="Times New Roman"/>
          <w:color w:val="000000"/>
          <w:sz w:val="32"/>
          <w:szCs w:val="32"/>
          <w:u w:color="000000"/>
          <w:bdr w:val="nil"/>
          <w:lang w:val="zh-TW" w:eastAsia="zh-TW"/>
        </w:rPr>
        <w:t>加大管理力度。</w:t>
      </w:r>
    </w:p>
    <w:p w:rsidR="00EB0D90" w:rsidRPr="00395117" w:rsidRDefault="00EB0D90" w:rsidP="00A40D3E">
      <w:pPr>
        <w:pBdr>
          <w:top w:val="nil"/>
          <w:left w:val="nil"/>
          <w:bottom w:val="nil"/>
          <w:right w:val="nil"/>
          <w:between w:val="nil"/>
          <w:bar w:val="nil"/>
        </w:pBdr>
        <w:spacing w:line="540" w:lineRule="exact"/>
        <w:ind w:firstLine="632"/>
        <w:rPr>
          <w:rFonts w:ascii="Times New Roman" w:eastAsia="仿宋_GB2312" w:hAnsi="Times New Roman" w:cs="Times New Roman"/>
          <w:color w:val="000000"/>
          <w:sz w:val="32"/>
          <w:szCs w:val="32"/>
          <w:u w:color="000000"/>
          <w:bdr w:val="nil"/>
          <w:lang w:val="zh-TW"/>
        </w:rPr>
      </w:pPr>
      <w:r w:rsidRPr="00395117">
        <w:rPr>
          <w:rFonts w:ascii="Times New Roman" w:eastAsia="仿宋_GB2312" w:hAnsi="Times New Roman" w:cs="Times New Roman"/>
          <w:color w:val="000000"/>
          <w:sz w:val="32"/>
          <w:szCs w:val="32"/>
          <w:u w:color="000000"/>
          <w:bdr w:val="nil"/>
          <w:lang w:val="zh-TW" w:eastAsia="zh-TW"/>
        </w:rPr>
        <w:t>第</w:t>
      </w:r>
      <w:r w:rsidR="00E965E6" w:rsidRPr="00395117">
        <w:rPr>
          <w:rFonts w:ascii="Times New Roman" w:eastAsia="仿宋_GB2312" w:hAnsi="Times New Roman" w:cs="Times New Roman"/>
          <w:color w:val="000000"/>
          <w:sz w:val="32"/>
          <w:szCs w:val="32"/>
          <w:u w:color="000000"/>
          <w:bdr w:val="nil"/>
          <w:lang w:val="zh-TW"/>
        </w:rPr>
        <w:t>三十</w:t>
      </w:r>
      <w:r w:rsidR="005728DF" w:rsidRPr="00395117">
        <w:rPr>
          <w:rFonts w:ascii="Times New Roman" w:eastAsia="仿宋_GB2312" w:hAnsi="Times New Roman" w:cs="Times New Roman"/>
          <w:color w:val="000000"/>
          <w:sz w:val="32"/>
          <w:szCs w:val="32"/>
          <w:u w:color="000000"/>
          <w:bdr w:val="nil"/>
          <w:lang w:val="zh-TW"/>
        </w:rPr>
        <w:t>二</w:t>
      </w:r>
      <w:r w:rsidRPr="00395117">
        <w:rPr>
          <w:rFonts w:ascii="Times New Roman" w:eastAsia="仿宋_GB2312" w:hAnsi="Times New Roman" w:cs="Times New Roman"/>
          <w:color w:val="000000"/>
          <w:sz w:val="32"/>
          <w:szCs w:val="32"/>
          <w:u w:color="000000"/>
          <w:bdr w:val="nil"/>
          <w:lang w:val="zh-TW" w:eastAsia="zh-TW"/>
        </w:rPr>
        <w:t>条</w:t>
      </w:r>
      <w:r w:rsidR="00837628" w:rsidRPr="00395117">
        <w:rPr>
          <w:rFonts w:ascii="Times New Roman" w:eastAsia="仿宋_GB2312" w:hAnsi="Times New Roman" w:cs="Times New Roman"/>
          <w:color w:val="000000"/>
          <w:sz w:val="32"/>
          <w:szCs w:val="32"/>
          <w:u w:color="000000"/>
          <w:bdr w:val="nil"/>
          <w:lang w:val="zh-TW"/>
        </w:rPr>
        <w:t xml:space="preserve">  </w:t>
      </w:r>
      <w:r w:rsidR="00566FB6" w:rsidRPr="00395117">
        <w:rPr>
          <w:rFonts w:ascii="Times New Roman" w:eastAsia="仿宋_GB2312" w:hAnsi="Times New Roman" w:cs="Times New Roman"/>
          <w:color w:val="000000"/>
          <w:sz w:val="32"/>
          <w:szCs w:val="32"/>
          <w:u w:color="000000"/>
          <w:bdr w:val="nil"/>
          <w:lang w:val="zh-TW"/>
        </w:rPr>
        <w:t>校团委要加强学生社团网络化建设管理</w:t>
      </w:r>
      <w:r w:rsidR="00D57410" w:rsidRPr="00395117">
        <w:rPr>
          <w:rFonts w:ascii="Times New Roman" w:eastAsia="仿宋_GB2312" w:hAnsi="Times New Roman" w:cs="Times New Roman"/>
          <w:color w:val="000000"/>
          <w:sz w:val="32"/>
          <w:szCs w:val="32"/>
          <w:u w:color="000000"/>
          <w:bdr w:val="nil"/>
          <w:lang w:val="zh-TW"/>
        </w:rPr>
        <w:t>，</w:t>
      </w:r>
      <w:r w:rsidR="00566FB6" w:rsidRPr="00395117">
        <w:rPr>
          <w:rFonts w:ascii="Times New Roman" w:eastAsia="仿宋_GB2312" w:hAnsi="Times New Roman" w:cs="Times New Roman"/>
          <w:color w:val="000000"/>
          <w:sz w:val="32"/>
          <w:szCs w:val="32"/>
          <w:u w:color="000000"/>
          <w:bdr w:val="nil"/>
          <w:lang w:val="zh-TW"/>
        </w:rPr>
        <w:t>加强对社团运营网站、新媒体平台的管理和指导，注重培养社团成员的网络文明意识，践行社会主义核心价值观，传播向上向善正能量。</w:t>
      </w:r>
    </w:p>
    <w:p w:rsidR="00A40D3E" w:rsidRPr="00395117" w:rsidRDefault="00FE37D2" w:rsidP="00A40D3E">
      <w:pPr>
        <w:pBdr>
          <w:top w:val="nil"/>
          <w:left w:val="nil"/>
          <w:bottom w:val="nil"/>
          <w:right w:val="nil"/>
          <w:between w:val="nil"/>
          <w:bar w:val="nil"/>
        </w:pBdr>
        <w:spacing w:before="289" w:after="289" w:line="540" w:lineRule="exact"/>
        <w:jc w:val="center"/>
        <w:rPr>
          <w:rFonts w:ascii="Times New Roman" w:eastAsia="仿宋_GB2312" w:hAnsi="Times New Roman" w:cs="Times New Roman"/>
          <w:color w:val="000000"/>
          <w:sz w:val="32"/>
          <w:szCs w:val="32"/>
          <w:u w:color="000000"/>
          <w:bdr w:val="nil"/>
        </w:rPr>
      </w:pPr>
      <w:r w:rsidRPr="00395117">
        <w:rPr>
          <w:rFonts w:ascii="Times New Roman" w:eastAsia="仿宋_GB2312" w:hAnsi="Times New Roman" w:cs="Times New Roman"/>
          <w:color w:val="000000"/>
          <w:sz w:val="32"/>
          <w:szCs w:val="32"/>
          <w:u w:color="000000"/>
          <w:bdr w:val="nil"/>
          <w:lang w:val="zh-TW" w:eastAsia="zh-TW"/>
        </w:rPr>
        <w:lastRenderedPageBreak/>
        <w:t>第</w:t>
      </w:r>
      <w:r w:rsidR="003D355C" w:rsidRPr="00395117">
        <w:rPr>
          <w:rFonts w:ascii="Times New Roman" w:eastAsia="仿宋_GB2312" w:hAnsi="Times New Roman" w:cs="Times New Roman"/>
          <w:color w:val="000000"/>
          <w:sz w:val="32"/>
          <w:szCs w:val="32"/>
          <w:u w:color="000000"/>
          <w:bdr w:val="nil"/>
          <w:lang w:val="zh-TW"/>
        </w:rPr>
        <w:t>六</w:t>
      </w:r>
      <w:r w:rsidR="00A40D3E" w:rsidRPr="00395117">
        <w:rPr>
          <w:rFonts w:ascii="Times New Roman" w:eastAsia="仿宋_GB2312" w:hAnsi="Times New Roman" w:cs="Times New Roman"/>
          <w:color w:val="000000"/>
          <w:sz w:val="32"/>
          <w:szCs w:val="32"/>
          <w:u w:color="000000"/>
          <w:bdr w:val="nil"/>
          <w:lang w:val="zh-TW" w:eastAsia="zh-TW"/>
        </w:rPr>
        <w:t>章</w:t>
      </w:r>
      <w:r w:rsidR="001E1E83" w:rsidRPr="00395117">
        <w:rPr>
          <w:rFonts w:ascii="Times New Roman" w:eastAsia="仿宋_GB2312" w:hAnsi="Times New Roman" w:cs="Times New Roman"/>
          <w:color w:val="000000"/>
          <w:sz w:val="32"/>
          <w:szCs w:val="32"/>
          <w:u w:color="000000"/>
          <w:bdr w:val="nil"/>
        </w:rPr>
        <w:t xml:space="preserve">  </w:t>
      </w:r>
      <w:r w:rsidR="00D57410" w:rsidRPr="00395117">
        <w:rPr>
          <w:rFonts w:ascii="Times New Roman" w:eastAsia="仿宋_GB2312" w:hAnsi="Times New Roman" w:cs="Times New Roman"/>
          <w:color w:val="000000"/>
          <w:sz w:val="32"/>
          <w:szCs w:val="32"/>
          <w:u w:color="000000"/>
          <w:bdr w:val="nil"/>
        </w:rPr>
        <w:t>社团</w:t>
      </w:r>
      <w:r w:rsidR="003D355C" w:rsidRPr="00395117">
        <w:rPr>
          <w:rFonts w:ascii="Times New Roman" w:eastAsia="仿宋_GB2312" w:hAnsi="Times New Roman" w:cs="Times New Roman"/>
          <w:color w:val="000000"/>
          <w:sz w:val="32"/>
          <w:szCs w:val="32"/>
          <w:u w:color="000000"/>
          <w:bdr w:val="nil"/>
          <w:lang w:val="zh-TW" w:eastAsia="zh-TW"/>
        </w:rPr>
        <w:t>经费</w:t>
      </w:r>
    </w:p>
    <w:p w:rsidR="00A40D3E" w:rsidRPr="00395117" w:rsidRDefault="00D57410" w:rsidP="00A40D3E">
      <w:pPr>
        <w:pBdr>
          <w:top w:val="nil"/>
          <w:left w:val="nil"/>
          <w:bottom w:val="nil"/>
          <w:right w:val="nil"/>
          <w:between w:val="nil"/>
          <w:bar w:val="nil"/>
        </w:pBdr>
        <w:spacing w:line="540" w:lineRule="exact"/>
        <w:ind w:firstLine="632"/>
        <w:rPr>
          <w:rFonts w:ascii="Times New Roman" w:eastAsia="仿宋_GB2312" w:hAnsi="Times New Roman" w:cs="Times New Roman"/>
          <w:color w:val="000000" w:themeColor="text1"/>
          <w:sz w:val="32"/>
          <w:szCs w:val="32"/>
          <w:u w:color="000000"/>
          <w:bdr w:val="nil"/>
          <w:lang w:val="zh-TW" w:eastAsia="zh-TW"/>
        </w:rPr>
      </w:pPr>
      <w:r w:rsidRPr="00395117">
        <w:rPr>
          <w:rFonts w:ascii="Times New Roman" w:eastAsia="仿宋_GB2312" w:hAnsi="Times New Roman" w:cs="Times New Roman"/>
          <w:color w:val="000000"/>
          <w:sz w:val="32"/>
          <w:szCs w:val="32"/>
          <w:u w:color="000000"/>
          <w:bdr w:val="nil"/>
          <w:lang w:val="zh-TW" w:eastAsia="zh-TW"/>
        </w:rPr>
        <w:t>第</w:t>
      </w:r>
      <w:r w:rsidRPr="00395117">
        <w:rPr>
          <w:rFonts w:ascii="Times New Roman" w:eastAsia="仿宋_GB2312" w:hAnsi="Times New Roman" w:cs="Times New Roman"/>
          <w:color w:val="000000"/>
          <w:sz w:val="32"/>
          <w:szCs w:val="32"/>
          <w:u w:color="000000"/>
          <w:bdr w:val="nil"/>
          <w:lang w:val="zh-TW"/>
        </w:rPr>
        <w:t>三十</w:t>
      </w:r>
      <w:r w:rsidR="005728DF" w:rsidRPr="00395117">
        <w:rPr>
          <w:rFonts w:ascii="Times New Roman" w:eastAsia="仿宋_GB2312" w:hAnsi="Times New Roman" w:cs="Times New Roman"/>
          <w:color w:val="000000"/>
          <w:sz w:val="32"/>
          <w:szCs w:val="32"/>
          <w:u w:color="000000"/>
          <w:bdr w:val="nil"/>
          <w:lang w:val="zh-TW"/>
        </w:rPr>
        <w:t>三</w:t>
      </w:r>
      <w:r w:rsidR="00A40D3E" w:rsidRPr="00395117">
        <w:rPr>
          <w:rFonts w:ascii="Times New Roman" w:eastAsia="仿宋_GB2312" w:hAnsi="Times New Roman" w:cs="Times New Roman"/>
          <w:color w:val="000000"/>
          <w:sz w:val="32"/>
          <w:szCs w:val="32"/>
          <w:u w:color="000000"/>
          <w:bdr w:val="nil"/>
          <w:lang w:val="zh-TW" w:eastAsia="zh-TW"/>
        </w:rPr>
        <w:t>条</w:t>
      </w:r>
      <w:r w:rsidR="00A40D3E" w:rsidRPr="00395117">
        <w:rPr>
          <w:rFonts w:ascii="Times New Roman" w:eastAsia="仿宋_GB2312" w:hAnsi="Times New Roman" w:cs="Times New Roman"/>
          <w:color w:val="000000"/>
          <w:sz w:val="32"/>
          <w:szCs w:val="32"/>
          <w:u w:color="000000"/>
          <w:bdr w:val="nil"/>
          <w:lang w:val="zh-TW" w:eastAsia="zh-TW"/>
        </w:rPr>
        <w:t xml:space="preserve">  </w:t>
      </w:r>
      <w:r w:rsidR="00A40D3E" w:rsidRPr="00395117">
        <w:rPr>
          <w:rFonts w:ascii="Times New Roman" w:eastAsia="仿宋_GB2312" w:hAnsi="Times New Roman" w:cs="Times New Roman"/>
          <w:color w:val="000000"/>
          <w:sz w:val="32"/>
          <w:szCs w:val="32"/>
          <w:u w:color="000000"/>
          <w:bdr w:val="nil"/>
          <w:lang w:val="zh-TW" w:eastAsia="zh-TW"/>
        </w:rPr>
        <w:t>学生社团</w:t>
      </w:r>
      <w:r w:rsidR="00FE37D2" w:rsidRPr="00395117">
        <w:rPr>
          <w:rFonts w:ascii="Times New Roman" w:eastAsia="仿宋_GB2312" w:hAnsi="Times New Roman" w:cs="Times New Roman"/>
          <w:color w:val="000000"/>
          <w:sz w:val="32"/>
          <w:szCs w:val="32"/>
          <w:u w:color="000000"/>
          <w:bdr w:val="nil"/>
          <w:lang w:val="zh-TW" w:eastAsia="zh-TW"/>
        </w:rPr>
        <w:t>活动经费应来自</w:t>
      </w:r>
      <w:r w:rsidR="00A40D3E" w:rsidRPr="00395117">
        <w:rPr>
          <w:rFonts w:ascii="Times New Roman" w:eastAsia="仿宋_GB2312" w:hAnsi="Times New Roman" w:cs="Times New Roman"/>
          <w:color w:val="000000"/>
          <w:sz w:val="32"/>
          <w:szCs w:val="32"/>
          <w:u w:color="000000"/>
          <w:bdr w:val="nil"/>
          <w:lang w:val="zh-TW" w:eastAsia="zh-TW"/>
        </w:rPr>
        <w:t>学校拨款</w:t>
      </w:r>
      <w:r w:rsidR="00043E5F" w:rsidRPr="00395117">
        <w:rPr>
          <w:rFonts w:ascii="Times New Roman" w:eastAsia="仿宋_GB2312" w:hAnsi="Times New Roman" w:cs="Times New Roman"/>
          <w:color w:val="000000"/>
          <w:sz w:val="32"/>
          <w:szCs w:val="32"/>
          <w:u w:color="000000"/>
          <w:bdr w:val="nil"/>
          <w:lang w:val="zh-TW"/>
        </w:rPr>
        <w:t>和</w:t>
      </w:r>
      <w:r w:rsidR="00A40D3E" w:rsidRPr="00395117">
        <w:rPr>
          <w:rFonts w:ascii="Times New Roman" w:eastAsia="仿宋_GB2312" w:hAnsi="Times New Roman" w:cs="Times New Roman"/>
          <w:color w:val="000000"/>
          <w:sz w:val="32"/>
          <w:szCs w:val="32"/>
          <w:u w:color="000000"/>
          <w:bdr w:val="nil"/>
          <w:lang w:val="zh-TW" w:eastAsia="zh-TW"/>
        </w:rPr>
        <w:t>社会赞助等合法渠道</w:t>
      </w:r>
      <w:r w:rsidR="00FE37D2" w:rsidRPr="00395117">
        <w:rPr>
          <w:rFonts w:ascii="Times New Roman" w:eastAsia="仿宋_GB2312" w:hAnsi="Times New Roman" w:cs="Times New Roman"/>
          <w:color w:val="000000"/>
          <w:sz w:val="32"/>
          <w:szCs w:val="32"/>
          <w:u w:color="000000"/>
          <w:bdr w:val="nil"/>
          <w:lang w:val="zh-TW" w:eastAsia="zh-TW"/>
        </w:rPr>
        <w:t>。学校向校团委划拨社团工作专项经费，用于学生社团工作。</w:t>
      </w:r>
      <w:r w:rsidR="00A40D3E" w:rsidRPr="00395117">
        <w:rPr>
          <w:rFonts w:ascii="Times New Roman" w:eastAsia="仿宋_GB2312" w:hAnsi="Times New Roman" w:cs="Times New Roman"/>
          <w:color w:val="000000"/>
          <w:sz w:val="32"/>
          <w:szCs w:val="32"/>
          <w:u w:color="000000"/>
          <w:bdr w:val="nil"/>
          <w:lang w:val="zh-TW" w:eastAsia="zh-TW"/>
        </w:rPr>
        <w:t>社团经费必须用于社团集体活动，任何单位和个</w:t>
      </w:r>
      <w:r w:rsidR="00A40D3E" w:rsidRPr="00395117">
        <w:rPr>
          <w:rFonts w:ascii="Times New Roman" w:eastAsia="仿宋_GB2312" w:hAnsi="Times New Roman" w:cs="Times New Roman"/>
          <w:color w:val="000000" w:themeColor="text1"/>
          <w:sz w:val="32"/>
          <w:szCs w:val="32"/>
          <w:u w:color="000000"/>
          <w:bdr w:val="nil"/>
          <w:lang w:val="zh-TW" w:eastAsia="zh-TW"/>
        </w:rPr>
        <w:t>人严禁侵占、私分或挪用。</w:t>
      </w:r>
    </w:p>
    <w:p w:rsidR="00A40D3E" w:rsidRPr="00395117" w:rsidRDefault="00A40D3E" w:rsidP="00A40D3E">
      <w:pPr>
        <w:pBdr>
          <w:top w:val="nil"/>
          <w:left w:val="nil"/>
          <w:bottom w:val="nil"/>
          <w:right w:val="nil"/>
          <w:between w:val="nil"/>
          <w:bar w:val="nil"/>
        </w:pBdr>
        <w:spacing w:line="540" w:lineRule="exact"/>
        <w:ind w:firstLine="632"/>
        <w:rPr>
          <w:rFonts w:ascii="Times New Roman" w:eastAsia="仿宋_GB2312" w:hAnsi="Times New Roman" w:cs="Times New Roman"/>
          <w:color w:val="000000" w:themeColor="text1"/>
          <w:sz w:val="32"/>
          <w:szCs w:val="32"/>
          <w:u w:color="000000"/>
          <w:bdr w:val="nil"/>
          <w:lang w:val="zh-TW"/>
        </w:rPr>
      </w:pPr>
      <w:r w:rsidRPr="00395117">
        <w:rPr>
          <w:rFonts w:ascii="Times New Roman" w:eastAsia="仿宋_GB2312" w:hAnsi="Times New Roman" w:cs="Times New Roman"/>
          <w:color w:val="000000" w:themeColor="text1"/>
          <w:sz w:val="32"/>
          <w:szCs w:val="32"/>
          <w:u w:color="000000"/>
          <w:bdr w:val="nil"/>
          <w:lang w:val="zh-TW" w:eastAsia="zh-TW"/>
        </w:rPr>
        <w:t>第</w:t>
      </w:r>
      <w:r w:rsidR="00FE37D2" w:rsidRPr="00395117">
        <w:rPr>
          <w:rFonts w:ascii="Times New Roman" w:eastAsia="仿宋_GB2312" w:hAnsi="Times New Roman" w:cs="Times New Roman"/>
          <w:color w:val="000000" w:themeColor="text1"/>
          <w:sz w:val="32"/>
          <w:szCs w:val="32"/>
          <w:u w:color="000000"/>
          <w:bdr w:val="nil"/>
          <w:lang w:val="zh-TW"/>
        </w:rPr>
        <w:t>三十</w:t>
      </w:r>
      <w:r w:rsidR="005728DF" w:rsidRPr="00395117">
        <w:rPr>
          <w:rFonts w:ascii="Times New Roman" w:eastAsia="仿宋_GB2312" w:hAnsi="Times New Roman" w:cs="Times New Roman"/>
          <w:color w:val="000000" w:themeColor="text1"/>
          <w:sz w:val="32"/>
          <w:szCs w:val="32"/>
          <w:u w:color="000000"/>
          <w:bdr w:val="nil"/>
          <w:lang w:val="zh-TW"/>
        </w:rPr>
        <w:t>四</w:t>
      </w:r>
      <w:r w:rsidRPr="00395117">
        <w:rPr>
          <w:rFonts w:ascii="Times New Roman" w:eastAsia="仿宋_GB2312" w:hAnsi="Times New Roman" w:cs="Times New Roman"/>
          <w:color w:val="000000" w:themeColor="text1"/>
          <w:sz w:val="32"/>
          <w:szCs w:val="32"/>
          <w:u w:color="000000"/>
          <w:bdr w:val="nil"/>
          <w:lang w:val="zh-TW" w:eastAsia="zh-TW"/>
        </w:rPr>
        <w:t>条</w:t>
      </w:r>
      <w:r w:rsidRPr="00395117">
        <w:rPr>
          <w:rFonts w:ascii="Times New Roman" w:eastAsia="仿宋_GB2312" w:hAnsi="Times New Roman" w:cs="Times New Roman"/>
          <w:color w:val="000000" w:themeColor="text1"/>
          <w:sz w:val="32"/>
          <w:szCs w:val="32"/>
          <w:u w:color="000000"/>
          <w:bdr w:val="nil"/>
          <w:lang w:val="zh-TW" w:eastAsia="zh-TW"/>
        </w:rPr>
        <w:t xml:space="preserve">  </w:t>
      </w:r>
      <w:r w:rsidR="00DF0B42" w:rsidRPr="00395117">
        <w:rPr>
          <w:rFonts w:ascii="Times New Roman" w:eastAsia="仿宋_GB2312" w:hAnsi="Times New Roman" w:cs="Times New Roman"/>
          <w:color w:val="000000" w:themeColor="text1"/>
          <w:sz w:val="32"/>
          <w:szCs w:val="32"/>
          <w:u w:color="000000"/>
          <w:bdr w:val="nil"/>
          <w:lang w:val="zh-TW"/>
        </w:rPr>
        <w:t>校团委依照社团</w:t>
      </w:r>
      <w:r w:rsidR="002D517A" w:rsidRPr="00395117">
        <w:rPr>
          <w:rFonts w:ascii="Times New Roman" w:eastAsia="仿宋_GB2312" w:hAnsi="Times New Roman" w:cs="Times New Roman"/>
          <w:color w:val="000000" w:themeColor="text1"/>
          <w:sz w:val="32"/>
          <w:szCs w:val="32"/>
          <w:u w:color="000000"/>
          <w:bdr w:val="nil"/>
          <w:lang w:val="zh-TW"/>
        </w:rPr>
        <w:t>年审和</w:t>
      </w:r>
      <w:r w:rsidR="00DF0B42" w:rsidRPr="00395117">
        <w:rPr>
          <w:rFonts w:ascii="Times New Roman" w:eastAsia="仿宋_GB2312" w:hAnsi="Times New Roman" w:cs="Times New Roman"/>
          <w:color w:val="000000" w:themeColor="text1"/>
          <w:sz w:val="32"/>
          <w:szCs w:val="32"/>
          <w:u w:color="000000"/>
          <w:bdr w:val="nil"/>
          <w:lang w:val="zh-TW"/>
        </w:rPr>
        <w:t>星级评定结果向指导单位划拨社团经费</w:t>
      </w:r>
      <w:r w:rsidR="00733F9C" w:rsidRPr="00395117">
        <w:rPr>
          <w:rFonts w:ascii="Times New Roman" w:eastAsia="仿宋_GB2312" w:hAnsi="Times New Roman" w:cs="Times New Roman"/>
          <w:color w:val="000000" w:themeColor="text1"/>
          <w:sz w:val="32"/>
          <w:szCs w:val="32"/>
          <w:u w:color="000000"/>
          <w:bdr w:val="nil"/>
          <w:lang w:val="zh-TW"/>
        </w:rPr>
        <w:t>，各指导单位按照</w:t>
      </w:r>
      <w:r w:rsidR="008A452A" w:rsidRPr="00395117">
        <w:rPr>
          <w:rFonts w:ascii="Times New Roman" w:eastAsia="仿宋_GB2312" w:hAnsi="Times New Roman" w:cs="Times New Roman"/>
          <w:color w:val="000000" w:themeColor="text1"/>
          <w:sz w:val="32"/>
          <w:szCs w:val="32"/>
          <w:u w:color="000000"/>
          <w:bdr w:val="nil"/>
          <w:lang w:val="zh-TW"/>
        </w:rPr>
        <w:t>财务规定</w:t>
      </w:r>
      <w:r w:rsidR="00EC07E5" w:rsidRPr="00395117">
        <w:rPr>
          <w:rFonts w:ascii="Times New Roman" w:eastAsia="仿宋_GB2312" w:hAnsi="Times New Roman" w:cs="Times New Roman"/>
          <w:color w:val="000000" w:themeColor="text1"/>
          <w:sz w:val="32"/>
          <w:szCs w:val="32"/>
          <w:u w:color="000000"/>
          <w:bdr w:val="nil"/>
          <w:lang w:val="zh-TW"/>
        </w:rPr>
        <w:t>有效使用经费</w:t>
      </w:r>
      <w:r w:rsidR="00DF0B42" w:rsidRPr="00395117">
        <w:rPr>
          <w:rFonts w:ascii="Times New Roman" w:eastAsia="仿宋_GB2312" w:hAnsi="Times New Roman" w:cs="Times New Roman"/>
          <w:color w:val="000000" w:themeColor="text1"/>
          <w:sz w:val="32"/>
          <w:szCs w:val="32"/>
          <w:u w:color="000000"/>
          <w:bdr w:val="nil"/>
          <w:lang w:val="zh-TW"/>
        </w:rPr>
        <w:t>。</w:t>
      </w:r>
    </w:p>
    <w:p w:rsidR="00A40D3E" w:rsidRPr="00395117" w:rsidRDefault="00A40D3E" w:rsidP="00A40D3E">
      <w:pPr>
        <w:pBdr>
          <w:top w:val="nil"/>
          <w:left w:val="nil"/>
          <w:bottom w:val="nil"/>
          <w:right w:val="nil"/>
          <w:between w:val="nil"/>
          <w:bar w:val="nil"/>
        </w:pBdr>
        <w:spacing w:line="540" w:lineRule="exact"/>
        <w:ind w:firstLine="632"/>
        <w:rPr>
          <w:rFonts w:ascii="Times New Roman" w:eastAsia="仿宋_GB2312" w:hAnsi="Times New Roman" w:cs="Times New Roman"/>
          <w:color w:val="000000"/>
          <w:sz w:val="32"/>
          <w:szCs w:val="32"/>
          <w:u w:color="000000"/>
          <w:bdr w:val="nil"/>
          <w:lang w:val="zh-TW" w:eastAsia="zh-TW"/>
        </w:rPr>
      </w:pPr>
      <w:r w:rsidRPr="00395117">
        <w:rPr>
          <w:rFonts w:ascii="Times New Roman" w:eastAsia="仿宋_GB2312" w:hAnsi="Times New Roman" w:cs="Times New Roman"/>
          <w:color w:val="000000"/>
          <w:sz w:val="32"/>
          <w:szCs w:val="32"/>
          <w:u w:color="000000"/>
          <w:bdr w:val="nil"/>
          <w:lang w:val="zh-TW" w:eastAsia="zh-TW"/>
        </w:rPr>
        <w:t>第</w:t>
      </w:r>
      <w:r w:rsidR="00FE37D2" w:rsidRPr="00395117">
        <w:rPr>
          <w:rFonts w:ascii="Times New Roman" w:eastAsia="仿宋_GB2312" w:hAnsi="Times New Roman" w:cs="Times New Roman"/>
          <w:color w:val="000000"/>
          <w:sz w:val="32"/>
          <w:szCs w:val="32"/>
          <w:u w:color="000000"/>
          <w:bdr w:val="nil"/>
          <w:lang w:val="zh-TW"/>
        </w:rPr>
        <w:t>三十</w:t>
      </w:r>
      <w:r w:rsidR="005728DF" w:rsidRPr="00395117">
        <w:rPr>
          <w:rFonts w:ascii="Times New Roman" w:eastAsia="仿宋_GB2312" w:hAnsi="Times New Roman" w:cs="Times New Roman"/>
          <w:color w:val="000000"/>
          <w:sz w:val="32"/>
          <w:szCs w:val="32"/>
          <w:u w:color="000000"/>
          <w:bdr w:val="nil"/>
          <w:lang w:val="zh-TW"/>
        </w:rPr>
        <w:t>五</w:t>
      </w:r>
      <w:r w:rsidRPr="00395117">
        <w:rPr>
          <w:rFonts w:ascii="Times New Roman" w:eastAsia="仿宋_GB2312" w:hAnsi="Times New Roman" w:cs="Times New Roman"/>
          <w:color w:val="000000"/>
          <w:sz w:val="32"/>
          <w:szCs w:val="32"/>
          <w:u w:color="000000"/>
          <w:bdr w:val="nil"/>
          <w:lang w:val="zh-TW" w:eastAsia="zh-TW"/>
        </w:rPr>
        <w:t>条</w:t>
      </w:r>
      <w:r w:rsidRPr="00395117">
        <w:rPr>
          <w:rFonts w:ascii="Times New Roman" w:eastAsia="仿宋_GB2312" w:hAnsi="Times New Roman" w:cs="Times New Roman"/>
          <w:color w:val="000000"/>
          <w:sz w:val="32"/>
          <w:szCs w:val="32"/>
          <w:u w:color="000000"/>
          <w:bdr w:val="nil"/>
          <w:lang w:val="zh-TW" w:eastAsia="zh-TW"/>
        </w:rPr>
        <w:tab/>
      </w:r>
      <w:r w:rsidR="00DF0B42" w:rsidRPr="00395117">
        <w:rPr>
          <w:rFonts w:ascii="Times New Roman" w:eastAsia="仿宋_GB2312" w:hAnsi="Times New Roman" w:cs="Times New Roman"/>
          <w:color w:val="000000"/>
          <w:sz w:val="32"/>
          <w:szCs w:val="32"/>
          <w:u w:color="000000"/>
          <w:bdr w:val="nil"/>
          <w:lang w:val="zh-TW"/>
        </w:rPr>
        <w:t>不得以学生社团名义收取会费</w:t>
      </w:r>
      <w:r w:rsidR="00DF0B42" w:rsidRPr="00395117">
        <w:rPr>
          <w:rFonts w:ascii="Times New Roman" w:eastAsia="仿宋_GB2312" w:hAnsi="Times New Roman" w:cs="Times New Roman"/>
          <w:color w:val="000000"/>
          <w:sz w:val="32"/>
          <w:szCs w:val="32"/>
          <w:u w:color="000000"/>
          <w:bdr w:val="nil"/>
          <w:lang w:val="zh-TW" w:eastAsia="zh-TW"/>
        </w:rPr>
        <w:t>。</w:t>
      </w:r>
    </w:p>
    <w:p w:rsidR="00A40D3E" w:rsidRPr="00395117" w:rsidRDefault="00A40D3E" w:rsidP="00A40D3E">
      <w:pPr>
        <w:pBdr>
          <w:top w:val="nil"/>
          <w:left w:val="nil"/>
          <w:bottom w:val="nil"/>
          <w:right w:val="nil"/>
          <w:between w:val="nil"/>
          <w:bar w:val="nil"/>
        </w:pBdr>
        <w:spacing w:line="540" w:lineRule="exact"/>
        <w:ind w:firstLine="632"/>
        <w:rPr>
          <w:rFonts w:ascii="Times New Roman" w:eastAsia="仿宋_GB2312" w:hAnsi="Times New Roman" w:cs="Times New Roman"/>
          <w:color w:val="000000"/>
          <w:sz w:val="32"/>
          <w:szCs w:val="32"/>
          <w:u w:color="000000"/>
          <w:bdr w:val="nil"/>
          <w:lang w:val="zh-TW" w:eastAsia="zh-TW"/>
        </w:rPr>
      </w:pPr>
      <w:r w:rsidRPr="00395117">
        <w:rPr>
          <w:rFonts w:ascii="Times New Roman" w:eastAsia="仿宋_GB2312" w:hAnsi="Times New Roman" w:cs="Times New Roman"/>
          <w:color w:val="000000"/>
          <w:sz w:val="32"/>
          <w:szCs w:val="32"/>
          <w:u w:color="000000"/>
          <w:bdr w:val="nil"/>
          <w:lang w:val="zh-TW" w:eastAsia="zh-TW"/>
        </w:rPr>
        <w:t>第</w:t>
      </w:r>
      <w:r w:rsidR="002D517A" w:rsidRPr="00395117">
        <w:rPr>
          <w:rFonts w:ascii="Times New Roman" w:eastAsia="仿宋_GB2312" w:hAnsi="Times New Roman" w:cs="Times New Roman"/>
          <w:color w:val="000000"/>
          <w:sz w:val="32"/>
          <w:szCs w:val="32"/>
          <w:u w:color="000000"/>
          <w:bdr w:val="nil"/>
          <w:lang w:val="zh-TW"/>
        </w:rPr>
        <w:t>三十</w:t>
      </w:r>
      <w:r w:rsidR="005728DF" w:rsidRPr="00395117">
        <w:rPr>
          <w:rFonts w:ascii="Times New Roman" w:eastAsia="仿宋_GB2312" w:hAnsi="Times New Roman" w:cs="Times New Roman"/>
          <w:color w:val="000000"/>
          <w:sz w:val="32"/>
          <w:szCs w:val="32"/>
          <w:u w:color="000000"/>
          <w:bdr w:val="nil"/>
          <w:lang w:val="zh-TW"/>
        </w:rPr>
        <w:t>六</w:t>
      </w:r>
      <w:r w:rsidRPr="00395117">
        <w:rPr>
          <w:rFonts w:ascii="Times New Roman" w:eastAsia="仿宋_GB2312" w:hAnsi="Times New Roman" w:cs="Times New Roman"/>
          <w:color w:val="000000"/>
          <w:sz w:val="32"/>
          <w:szCs w:val="32"/>
          <w:u w:color="000000"/>
          <w:bdr w:val="nil"/>
          <w:lang w:val="zh-TW" w:eastAsia="zh-TW"/>
        </w:rPr>
        <w:t>条</w:t>
      </w:r>
      <w:r w:rsidRPr="00395117">
        <w:rPr>
          <w:rFonts w:ascii="Times New Roman" w:eastAsia="仿宋_GB2312" w:hAnsi="Times New Roman" w:cs="Times New Roman"/>
          <w:color w:val="000000"/>
          <w:sz w:val="32"/>
          <w:szCs w:val="32"/>
          <w:u w:color="000000"/>
          <w:bdr w:val="nil"/>
          <w:lang w:val="zh-TW" w:eastAsia="zh-TW"/>
        </w:rPr>
        <w:t xml:space="preserve">  </w:t>
      </w:r>
      <w:r w:rsidRPr="00395117">
        <w:rPr>
          <w:rFonts w:ascii="Times New Roman" w:eastAsia="仿宋_GB2312" w:hAnsi="Times New Roman" w:cs="Times New Roman"/>
          <w:color w:val="000000"/>
          <w:sz w:val="32"/>
          <w:szCs w:val="32"/>
          <w:u w:color="000000"/>
          <w:bdr w:val="nil"/>
          <w:lang w:val="zh-TW" w:eastAsia="zh-TW"/>
        </w:rPr>
        <w:t>学生社团应制定严格的经费管理制度，每学期向全体成员公布经费使用情况。</w:t>
      </w:r>
    </w:p>
    <w:p w:rsidR="00A40D3E" w:rsidRPr="00395117" w:rsidRDefault="00A40D3E" w:rsidP="00A40D3E">
      <w:pPr>
        <w:pBdr>
          <w:top w:val="nil"/>
          <w:left w:val="nil"/>
          <w:bottom w:val="nil"/>
          <w:right w:val="nil"/>
          <w:between w:val="nil"/>
          <w:bar w:val="nil"/>
        </w:pBdr>
        <w:spacing w:line="540" w:lineRule="exact"/>
        <w:ind w:firstLine="632"/>
        <w:rPr>
          <w:rFonts w:ascii="Times New Roman" w:eastAsia="仿宋_GB2312" w:hAnsi="Times New Roman" w:cs="Times New Roman"/>
          <w:color w:val="000000"/>
          <w:sz w:val="32"/>
          <w:szCs w:val="32"/>
          <w:u w:color="000000"/>
          <w:bdr w:val="nil"/>
          <w:lang w:val="zh-TW"/>
        </w:rPr>
      </w:pPr>
      <w:r w:rsidRPr="00395117">
        <w:rPr>
          <w:rFonts w:ascii="Times New Roman" w:eastAsia="仿宋_GB2312" w:hAnsi="Times New Roman" w:cs="Times New Roman"/>
          <w:color w:val="000000"/>
          <w:sz w:val="32"/>
          <w:szCs w:val="32"/>
          <w:u w:color="000000"/>
          <w:bdr w:val="nil"/>
          <w:lang w:val="zh-TW" w:eastAsia="zh-TW"/>
        </w:rPr>
        <w:t>第</w:t>
      </w:r>
      <w:r w:rsidR="00EB0D90" w:rsidRPr="00395117">
        <w:rPr>
          <w:rFonts w:ascii="Times New Roman" w:eastAsia="仿宋_GB2312" w:hAnsi="Times New Roman" w:cs="Times New Roman"/>
          <w:color w:val="000000"/>
          <w:sz w:val="32"/>
          <w:szCs w:val="32"/>
          <w:u w:color="000000"/>
          <w:bdr w:val="nil"/>
          <w:lang w:val="zh-TW"/>
        </w:rPr>
        <w:t>三十</w:t>
      </w:r>
      <w:r w:rsidR="005728DF" w:rsidRPr="00395117">
        <w:rPr>
          <w:rFonts w:ascii="Times New Roman" w:eastAsia="仿宋_GB2312" w:hAnsi="Times New Roman" w:cs="Times New Roman"/>
          <w:color w:val="000000"/>
          <w:sz w:val="32"/>
          <w:szCs w:val="32"/>
          <w:u w:color="000000"/>
          <w:bdr w:val="nil"/>
          <w:lang w:val="zh-TW"/>
        </w:rPr>
        <w:t>七</w:t>
      </w:r>
      <w:r w:rsidRPr="00395117">
        <w:rPr>
          <w:rFonts w:ascii="Times New Roman" w:eastAsia="仿宋_GB2312" w:hAnsi="Times New Roman" w:cs="Times New Roman"/>
          <w:color w:val="000000"/>
          <w:sz w:val="32"/>
          <w:szCs w:val="32"/>
          <w:u w:color="000000"/>
          <w:bdr w:val="nil"/>
          <w:lang w:val="zh-TW" w:eastAsia="zh-TW"/>
        </w:rPr>
        <w:t>条</w:t>
      </w:r>
      <w:r w:rsidRPr="00395117">
        <w:rPr>
          <w:rFonts w:ascii="Times New Roman" w:eastAsia="仿宋_GB2312" w:hAnsi="Times New Roman" w:cs="Times New Roman"/>
          <w:color w:val="000000"/>
          <w:sz w:val="32"/>
          <w:szCs w:val="32"/>
          <w:u w:color="000000"/>
          <w:bdr w:val="nil"/>
          <w:lang w:val="zh-TW" w:eastAsia="zh-TW"/>
        </w:rPr>
        <w:t xml:space="preserve">  </w:t>
      </w:r>
      <w:r w:rsidRPr="00395117">
        <w:rPr>
          <w:rFonts w:ascii="Times New Roman" w:eastAsia="仿宋_GB2312" w:hAnsi="Times New Roman" w:cs="Times New Roman"/>
          <w:color w:val="000000"/>
          <w:sz w:val="32"/>
          <w:szCs w:val="32"/>
          <w:u w:color="000000"/>
          <w:bdr w:val="nil"/>
          <w:lang w:val="zh-TW" w:eastAsia="zh-TW"/>
        </w:rPr>
        <w:t>校团委会同相关部门加强对学生社团接受校外资金特别</w:t>
      </w:r>
      <w:r w:rsidR="00FE37D2" w:rsidRPr="00395117">
        <w:rPr>
          <w:rFonts w:ascii="Times New Roman" w:eastAsia="仿宋_GB2312" w:hAnsi="Times New Roman" w:cs="Times New Roman"/>
          <w:color w:val="000000"/>
          <w:sz w:val="32"/>
          <w:szCs w:val="32"/>
          <w:u w:color="000000"/>
          <w:bdr w:val="nil"/>
          <w:lang w:val="zh-TW" w:eastAsia="zh-TW"/>
        </w:rPr>
        <w:t>是境外资金的合法合规性审查和管理，各项收入应当全部纳入学校预算</w:t>
      </w:r>
      <w:r w:rsidRPr="00395117">
        <w:rPr>
          <w:rFonts w:ascii="Times New Roman" w:eastAsia="仿宋_GB2312" w:hAnsi="Times New Roman" w:cs="Times New Roman"/>
          <w:color w:val="000000"/>
          <w:sz w:val="32"/>
          <w:szCs w:val="32"/>
          <w:u w:color="000000"/>
          <w:bdr w:val="nil"/>
          <w:lang w:val="zh-TW" w:eastAsia="zh-TW"/>
        </w:rPr>
        <w:t>，统一管理。</w:t>
      </w:r>
    </w:p>
    <w:p w:rsidR="003D355C" w:rsidRPr="00395117" w:rsidRDefault="003D355C" w:rsidP="003D355C">
      <w:pPr>
        <w:pBdr>
          <w:top w:val="nil"/>
          <w:left w:val="nil"/>
          <w:bottom w:val="nil"/>
          <w:right w:val="nil"/>
          <w:between w:val="nil"/>
          <w:bar w:val="nil"/>
        </w:pBdr>
        <w:spacing w:before="289" w:after="289" w:line="540" w:lineRule="exact"/>
        <w:jc w:val="center"/>
        <w:rPr>
          <w:rFonts w:ascii="Times New Roman" w:eastAsia="仿宋_GB2312" w:hAnsi="Times New Roman" w:cs="Times New Roman"/>
          <w:color w:val="000000"/>
          <w:sz w:val="32"/>
          <w:szCs w:val="32"/>
          <w:u w:color="000000"/>
          <w:bdr w:val="nil"/>
          <w:lang w:val="zh-TW"/>
        </w:rPr>
      </w:pPr>
      <w:r w:rsidRPr="00395117">
        <w:rPr>
          <w:rFonts w:ascii="Times New Roman" w:eastAsia="仿宋_GB2312" w:hAnsi="Times New Roman" w:cs="Times New Roman"/>
          <w:color w:val="000000"/>
          <w:sz w:val="32"/>
          <w:szCs w:val="32"/>
          <w:u w:color="000000"/>
          <w:bdr w:val="nil"/>
          <w:lang w:val="zh-TW"/>
        </w:rPr>
        <w:t>第七章</w:t>
      </w:r>
      <w:r w:rsidRPr="00395117">
        <w:rPr>
          <w:rFonts w:ascii="Times New Roman" w:eastAsia="仿宋_GB2312" w:hAnsi="Times New Roman" w:cs="Times New Roman"/>
          <w:color w:val="000000"/>
          <w:sz w:val="32"/>
          <w:szCs w:val="32"/>
          <w:u w:color="000000"/>
          <w:bdr w:val="nil"/>
          <w:lang w:val="zh-TW"/>
        </w:rPr>
        <w:t xml:space="preserve">  </w:t>
      </w:r>
      <w:r w:rsidRPr="00395117">
        <w:rPr>
          <w:rFonts w:ascii="Times New Roman" w:eastAsia="仿宋_GB2312" w:hAnsi="Times New Roman" w:cs="Times New Roman"/>
          <w:color w:val="000000"/>
          <w:sz w:val="32"/>
          <w:szCs w:val="32"/>
          <w:u w:color="000000"/>
          <w:bdr w:val="nil"/>
          <w:lang w:val="zh-TW"/>
        </w:rPr>
        <w:t>社团年审</w:t>
      </w:r>
    </w:p>
    <w:p w:rsidR="003D355C" w:rsidRPr="00395117" w:rsidRDefault="003D355C" w:rsidP="003D355C">
      <w:pPr>
        <w:pBdr>
          <w:top w:val="nil"/>
          <w:left w:val="nil"/>
          <w:bottom w:val="nil"/>
          <w:right w:val="nil"/>
          <w:between w:val="nil"/>
          <w:bar w:val="nil"/>
        </w:pBdr>
        <w:spacing w:line="540" w:lineRule="exact"/>
        <w:ind w:firstLine="632"/>
        <w:rPr>
          <w:rFonts w:ascii="Times New Roman" w:eastAsia="仿宋_GB2312" w:hAnsi="Times New Roman" w:cs="Times New Roman"/>
          <w:color w:val="000000"/>
          <w:sz w:val="32"/>
          <w:szCs w:val="32"/>
          <w:u w:color="000000"/>
          <w:bdr w:val="nil"/>
          <w:lang w:val="zh-TW" w:eastAsia="zh-TW"/>
        </w:rPr>
      </w:pPr>
      <w:r w:rsidRPr="00395117">
        <w:rPr>
          <w:rFonts w:ascii="Times New Roman" w:eastAsia="仿宋_GB2312" w:hAnsi="Times New Roman" w:cs="Times New Roman"/>
          <w:color w:val="000000"/>
          <w:sz w:val="32"/>
          <w:szCs w:val="32"/>
          <w:u w:color="000000"/>
          <w:bdr w:val="nil"/>
          <w:lang w:val="zh-TW" w:eastAsia="zh-TW"/>
        </w:rPr>
        <w:t>第</w:t>
      </w:r>
      <w:r w:rsidR="005728DF" w:rsidRPr="00395117">
        <w:rPr>
          <w:rFonts w:ascii="Times New Roman" w:eastAsia="仿宋_GB2312" w:hAnsi="Times New Roman" w:cs="Times New Roman"/>
          <w:color w:val="000000"/>
          <w:sz w:val="32"/>
          <w:szCs w:val="32"/>
          <w:u w:color="000000"/>
          <w:bdr w:val="nil"/>
          <w:lang w:val="zh-TW"/>
        </w:rPr>
        <w:t>三十八</w:t>
      </w:r>
      <w:r w:rsidRPr="00395117">
        <w:rPr>
          <w:rFonts w:ascii="Times New Roman" w:eastAsia="仿宋_GB2312" w:hAnsi="Times New Roman" w:cs="Times New Roman"/>
          <w:color w:val="000000"/>
          <w:sz w:val="32"/>
          <w:szCs w:val="32"/>
          <w:u w:color="000000"/>
          <w:bdr w:val="nil"/>
          <w:lang w:val="zh-TW" w:eastAsia="zh-TW"/>
        </w:rPr>
        <w:t>条</w:t>
      </w:r>
      <w:r w:rsidRPr="00395117">
        <w:rPr>
          <w:rFonts w:ascii="Times New Roman" w:eastAsia="仿宋_GB2312" w:hAnsi="Times New Roman" w:cs="Times New Roman"/>
          <w:color w:val="000000"/>
          <w:sz w:val="32"/>
          <w:szCs w:val="32"/>
          <w:u w:color="000000"/>
          <w:bdr w:val="nil"/>
          <w:lang w:val="zh-TW" w:eastAsia="zh-TW"/>
        </w:rPr>
        <w:t xml:space="preserve">  </w:t>
      </w:r>
      <w:r w:rsidRPr="00395117">
        <w:rPr>
          <w:rFonts w:ascii="Times New Roman" w:eastAsia="仿宋_GB2312" w:hAnsi="Times New Roman" w:cs="Times New Roman"/>
          <w:color w:val="000000"/>
          <w:sz w:val="32"/>
          <w:szCs w:val="32"/>
          <w:u w:color="000000"/>
          <w:bdr w:val="nil"/>
          <w:lang w:val="zh-TW" w:eastAsia="zh-TW"/>
        </w:rPr>
        <w:t>校团委</w:t>
      </w:r>
      <w:r w:rsidR="00BD09AC" w:rsidRPr="00395117">
        <w:rPr>
          <w:rFonts w:ascii="Times New Roman" w:eastAsia="仿宋_GB2312" w:hAnsi="Times New Roman" w:cs="Times New Roman"/>
          <w:color w:val="000000"/>
          <w:sz w:val="32"/>
          <w:szCs w:val="32"/>
          <w:u w:color="000000"/>
          <w:bdr w:val="nil"/>
          <w:lang w:val="zh-TW"/>
        </w:rPr>
        <w:t>负责</w:t>
      </w:r>
      <w:r w:rsidRPr="00395117">
        <w:rPr>
          <w:rFonts w:ascii="Times New Roman" w:eastAsia="仿宋_GB2312" w:hAnsi="Times New Roman" w:cs="Times New Roman"/>
          <w:color w:val="000000"/>
          <w:sz w:val="32"/>
          <w:szCs w:val="32"/>
          <w:u w:color="000000"/>
          <w:bdr w:val="nil"/>
          <w:lang w:val="zh-TW" w:eastAsia="zh-TW"/>
        </w:rPr>
        <w:t>对学生社团</w:t>
      </w:r>
      <w:r w:rsidR="00BD09AC" w:rsidRPr="00395117">
        <w:rPr>
          <w:rFonts w:ascii="Times New Roman" w:eastAsia="仿宋_GB2312" w:hAnsi="Times New Roman" w:cs="Times New Roman"/>
          <w:color w:val="000000"/>
          <w:sz w:val="32"/>
          <w:szCs w:val="32"/>
          <w:u w:color="000000"/>
          <w:bdr w:val="nil"/>
          <w:lang w:val="zh-TW"/>
        </w:rPr>
        <w:t>进行</w:t>
      </w:r>
      <w:r w:rsidRPr="00395117">
        <w:rPr>
          <w:rFonts w:ascii="Times New Roman" w:eastAsia="仿宋_GB2312" w:hAnsi="Times New Roman" w:cs="Times New Roman"/>
          <w:color w:val="000000"/>
          <w:sz w:val="32"/>
          <w:szCs w:val="32"/>
          <w:u w:color="000000"/>
          <w:bdr w:val="nil"/>
          <w:lang w:val="zh-TW"/>
        </w:rPr>
        <w:t>年审</w:t>
      </w:r>
      <w:r w:rsidRPr="00395117">
        <w:rPr>
          <w:rFonts w:ascii="Times New Roman" w:eastAsia="仿宋_GB2312" w:hAnsi="Times New Roman" w:cs="Times New Roman"/>
          <w:color w:val="000000"/>
          <w:sz w:val="32"/>
          <w:szCs w:val="32"/>
          <w:u w:color="000000"/>
          <w:bdr w:val="nil"/>
          <w:lang w:val="zh-TW" w:eastAsia="zh-TW"/>
        </w:rPr>
        <w:t>，并集中公示公告社团年审情况。</w:t>
      </w:r>
    </w:p>
    <w:p w:rsidR="003D355C" w:rsidRPr="00395117" w:rsidRDefault="003D355C" w:rsidP="003D355C">
      <w:pPr>
        <w:pBdr>
          <w:top w:val="nil"/>
          <w:left w:val="nil"/>
          <w:bottom w:val="nil"/>
          <w:right w:val="nil"/>
          <w:between w:val="nil"/>
          <w:bar w:val="nil"/>
        </w:pBdr>
        <w:spacing w:line="540" w:lineRule="exact"/>
        <w:ind w:firstLine="632"/>
        <w:rPr>
          <w:rFonts w:ascii="Times New Roman" w:eastAsia="仿宋_GB2312" w:hAnsi="Times New Roman" w:cs="Times New Roman"/>
          <w:color w:val="000000"/>
          <w:sz w:val="32"/>
          <w:szCs w:val="32"/>
          <w:u w:color="000000"/>
          <w:bdr w:val="nil"/>
        </w:rPr>
      </w:pPr>
      <w:r w:rsidRPr="00395117">
        <w:rPr>
          <w:rFonts w:ascii="Times New Roman" w:eastAsia="仿宋_GB2312" w:hAnsi="Times New Roman" w:cs="Times New Roman"/>
          <w:color w:val="000000"/>
          <w:sz w:val="32"/>
          <w:szCs w:val="32"/>
          <w:u w:color="000000"/>
          <w:bdr w:val="nil"/>
          <w:lang w:val="zh-TW" w:eastAsia="zh-TW"/>
        </w:rPr>
        <w:t>（一）年审内容包括社团负责人情况、社团成员构成、年度活动清单、指导</w:t>
      </w:r>
      <w:r w:rsidRPr="00395117">
        <w:rPr>
          <w:rFonts w:ascii="Times New Roman" w:eastAsia="仿宋_GB2312" w:hAnsi="Times New Roman" w:cs="Times New Roman"/>
          <w:color w:val="000000"/>
          <w:sz w:val="32"/>
          <w:szCs w:val="32"/>
          <w:u w:color="000000"/>
          <w:bdr w:val="nil"/>
          <w:lang w:val="zh-TW"/>
        </w:rPr>
        <w:t>教师</w:t>
      </w:r>
      <w:r w:rsidRPr="00395117">
        <w:rPr>
          <w:rFonts w:ascii="Times New Roman" w:eastAsia="仿宋_GB2312" w:hAnsi="Times New Roman" w:cs="Times New Roman"/>
          <w:color w:val="000000"/>
          <w:sz w:val="32"/>
          <w:szCs w:val="32"/>
          <w:u w:color="000000"/>
          <w:bdr w:val="nil"/>
          <w:lang w:val="zh-TW" w:eastAsia="zh-TW"/>
        </w:rPr>
        <w:t>情况、指导单位意见、有无违纪违规情况等；</w:t>
      </w:r>
    </w:p>
    <w:p w:rsidR="003D355C" w:rsidRPr="00395117" w:rsidRDefault="003D355C" w:rsidP="003D355C">
      <w:pPr>
        <w:pBdr>
          <w:top w:val="nil"/>
          <w:left w:val="nil"/>
          <w:bottom w:val="nil"/>
          <w:right w:val="nil"/>
          <w:between w:val="nil"/>
          <w:bar w:val="nil"/>
        </w:pBdr>
        <w:spacing w:line="540" w:lineRule="exact"/>
        <w:ind w:firstLine="632"/>
        <w:rPr>
          <w:rFonts w:ascii="Times New Roman" w:eastAsia="仿宋_GB2312" w:hAnsi="Times New Roman" w:cs="Times New Roman"/>
          <w:color w:val="000000"/>
          <w:sz w:val="32"/>
          <w:szCs w:val="32"/>
          <w:u w:color="000000"/>
          <w:bdr w:val="nil"/>
          <w:lang w:val="zh-TW" w:eastAsia="zh-TW"/>
        </w:rPr>
      </w:pPr>
      <w:r w:rsidRPr="00395117">
        <w:rPr>
          <w:rFonts w:ascii="Times New Roman" w:eastAsia="仿宋_GB2312" w:hAnsi="Times New Roman" w:cs="Times New Roman"/>
          <w:color w:val="000000"/>
          <w:sz w:val="32"/>
          <w:szCs w:val="32"/>
          <w:u w:color="000000"/>
          <w:bdr w:val="nil"/>
          <w:lang w:val="zh-TW" w:eastAsia="zh-TW"/>
        </w:rPr>
        <w:t>（二）年审过程要</w:t>
      </w:r>
      <w:r w:rsidR="00761705" w:rsidRPr="00395117">
        <w:rPr>
          <w:rFonts w:ascii="Times New Roman" w:eastAsia="仿宋_GB2312" w:hAnsi="Times New Roman" w:cs="Times New Roman"/>
          <w:color w:val="000000"/>
          <w:sz w:val="32"/>
          <w:szCs w:val="32"/>
          <w:u w:color="000000"/>
          <w:bdr w:val="nil"/>
          <w:lang w:val="zh-TW"/>
        </w:rPr>
        <w:t>做到</w:t>
      </w:r>
      <w:r w:rsidRPr="00395117">
        <w:rPr>
          <w:rFonts w:ascii="Times New Roman" w:eastAsia="仿宋_GB2312" w:hAnsi="Times New Roman" w:cs="Times New Roman"/>
          <w:color w:val="000000"/>
          <w:sz w:val="32"/>
          <w:szCs w:val="32"/>
          <w:u w:color="000000"/>
          <w:bdr w:val="nil"/>
          <w:lang w:val="zh-TW" w:eastAsia="zh-TW"/>
        </w:rPr>
        <w:t>公开、公平、公正；</w:t>
      </w:r>
    </w:p>
    <w:p w:rsidR="003D355C" w:rsidRPr="00395117" w:rsidRDefault="003D355C" w:rsidP="003D355C">
      <w:pPr>
        <w:pBdr>
          <w:top w:val="nil"/>
          <w:left w:val="nil"/>
          <w:bottom w:val="nil"/>
          <w:right w:val="nil"/>
          <w:between w:val="nil"/>
          <w:bar w:val="nil"/>
        </w:pBdr>
        <w:spacing w:line="540" w:lineRule="exact"/>
        <w:ind w:firstLine="632"/>
        <w:rPr>
          <w:rFonts w:ascii="Times New Roman" w:eastAsia="仿宋_GB2312" w:hAnsi="Times New Roman" w:cs="Times New Roman"/>
          <w:color w:val="000000"/>
          <w:sz w:val="32"/>
          <w:szCs w:val="32"/>
          <w:u w:color="000000"/>
          <w:bdr w:val="nil"/>
          <w:lang w:val="zh-TW"/>
        </w:rPr>
      </w:pPr>
      <w:r w:rsidRPr="00395117">
        <w:rPr>
          <w:rFonts w:ascii="Times New Roman" w:eastAsia="仿宋_GB2312" w:hAnsi="Times New Roman" w:cs="Times New Roman"/>
          <w:color w:val="000000"/>
          <w:sz w:val="32"/>
          <w:szCs w:val="32"/>
          <w:u w:color="000000"/>
          <w:bdr w:val="nil"/>
          <w:lang w:val="zh-TW" w:eastAsia="zh-TW"/>
        </w:rPr>
        <w:t>（三）对年审不合格的社团，</w:t>
      </w:r>
      <w:r w:rsidR="00761705" w:rsidRPr="00395117">
        <w:rPr>
          <w:rFonts w:ascii="Times New Roman" w:eastAsia="仿宋_GB2312" w:hAnsi="Times New Roman" w:cs="Times New Roman"/>
          <w:color w:val="000000"/>
          <w:sz w:val="32"/>
          <w:szCs w:val="32"/>
          <w:u w:color="000000"/>
          <w:bdr w:val="nil"/>
          <w:lang w:val="zh-TW"/>
        </w:rPr>
        <w:t>限期</w:t>
      </w:r>
      <w:r w:rsidRPr="00395117">
        <w:rPr>
          <w:rFonts w:ascii="Times New Roman" w:eastAsia="仿宋_GB2312" w:hAnsi="Times New Roman" w:cs="Times New Roman"/>
          <w:color w:val="000000"/>
          <w:sz w:val="32"/>
          <w:szCs w:val="32"/>
          <w:u w:color="000000"/>
          <w:bdr w:val="nil"/>
          <w:lang w:val="zh-TW" w:eastAsia="zh-TW"/>
        </w:rPr>
        <w:t>整改</w:t>
      </w:r>
      <w:r w:rsidRPr="00395117">
        <w:rPr>
          <w:rFonts w:ascii="Times New Roman" w:eastAsia="仿宋_GB2312" w:hAnsi="Times New Roman" w:cs="Times New Roman"/>
          <w:color w:val="000000"/>
          <w:sz w:val="32"/>
          <w:szCs w:val="32"/>
          <w:u w:color="000000"/>
          <w:bdr w:val="nil"/>
          <w:lang w:val="zh-TW"/>
        </w:rPr>
        <w:t>。</w:t>
      </w:r>
      <w:r w:rsidR="00761705" w:rsidRPr="00395117">
        <w:rPr>
          <w:rFonts w:ascii="Times New Roman" w:eastAsia="仿宋_GB2312" w:hAnsi="Times New Roman" w:cs="Times New Roman"/>
          <w:color w:val="000000"/>
          <w:sz w:val="32"/>
          <w:szCs w:val="32"/>
          <w:u w:color="000000"/>
          <w:bdr w:val="nil"/>
          <w:lang w:val="zh-TW"/>
        </w:rPr>
        <w:t>整改</w:t>
      </w:r>
      <w:r w:rsidRPr="00395117">
        <w:rPr>
          <w:rFonts w:ascii="Times New Roman" w:eastAsia="仿宋_GB2312" w:hAnsi="Times New Roman" w:cs="Times New Roman"/>
          <w:color w:val="000000"/>
          <w:sz w:val="32"/>
          <w:szCs w:val="32"/>
          <w:u w:color="000000"/>
          <w:bdr w:val="nil"/>
          <w:lang w:val="zh-TW" w:eastAsia="zh-TW"/>
        </w:rPr>
        <w:t>结果</w:t>
      </w:r>
      <w:r w:rsidR="00761705" w:rsidRPr="00395117">
        <w:rPr>
          <w:rFonts w:ascii="Times New Roman" w:eastAsia="仿宋_GB2312" w:hAnsi="Times New Roman" w:cs="Times New Roman"/>
          <w:color w:val="000000"/>
          <w:sz w:val="32"/>
          <w:szCs w:val="32"/>
          <w:u w:color="000000"/>
          <w:bdr w:val="nil"/>
          <w:lang w:val="zh-TW"/>
        </w:rPr>
        <w:t>仍</w:t>
      </w:r>
      <w:r w:rsidRPr="00395117">
        <w:rPr>
          <w:rFonts w:ascii="Times New Roman" w:eastAsia="仿宋_GB2312" w:hAnsi="Times New Roman" w:cs="Times New Roman"/>
          <w:color w:val="000000"/>
          <w:sz w:val="32"/>
          <w:szCs w:val="32"/>
          <w:u w:color="000000"/>
          <w:bdr w:val="nil"/>
          <w:lang w:val="zh-TW" w:eastAsia="zh-TW"/>
        </w:rPr>
        <w:t>为</w:t>
      </w:r>
      <w:r w:rsidRPr="00395117">
        <w:rPr>
          <w:rFonts w:ascii="Times New Roman" w:eastAsia="仿宋_GB2312" w:hAnsi="Times New Roman" w:cs="Times New Roman"/>
          <w:color w:val="000000"/>
          <w:sz w:val="32"/>
          <w:szCs w:val="32"/>
          <w:u w:color="000000"/>
          <w:bdr w:val="nil"/>
          <w:lang w:val="zh-TW" w:eastAsia="zh-TW"/>
        </w:rPr>
        <w:t>“</w:t>
      </w:r>
      <w:r w:rsidRPr="00395117">
        <w:rPr>
          <w:rFonts w:ascii="Times New Roman" w:eastAsia="仿宋_GB2312" w:hAnsi="Times New Roman" w:cs="Times New Roman"/>
          <w:color w:val="000000"/>
          <w:sz w:val="32"/>
          <w:szCs w:val="32"/>
          <w:u w:color="000000"/>
          <w:bdr w:val="nil"/>
          <w:lang w:val="zh-TW" w:eastAsia="zh-TW"/>
        </w:rPr>
        <w:t>不合格</w:t>
      </w:r>
      <w:r w:rsidRPr="00395117">
        <w:rPr>
          <w:rFonts w:ascii="Times New Roman" w:eastAsia="仿宋_GB2312" w:hAnsi="Times New Roman" w:cs="Times New Roman"/>
          <w:color w:val="000000"/>
          <w:sz w:val="32"/>
          <w:szCs w:val="32"/>
          <w:u w:color="000000"/>
          <w:bdr w:val="nil"/>
          <w:lang w:val="zh-TW" w:eastAsia="zh-TW"/>
        </w:rPr>
        <w:t>”</w:t>
      </w:r>
      <w:r w:rsidRPr="00395117">
        <w:rPr>
          <w:rFonts w:ascii="Times New Roman" w:eastAsia="仿宋_GB2312" w:hAnsi="Times New Roman" w:cs="Times New Roman"/>
          <w:color w:val="000000"/>
          <w:sz w:val="32"/>
          <w:szCs w:val="32"/>
          <w:u w:color="000000"/>
          <w:bdr w:val="nil"/>
          <w:lang w:val="zh-TW"/>
        </w:rPr>
        <w:t>的</w:t>
      </w:r>
      <w:r w:rsidRPr="00395117">
        <w:rPr>
          <w:rFonts w:ascii="Times New Roman" w:eastAsia="仿宋_GB2312" w:hAnsi="Times New Roman" w:cs="Times New Roman"/>
          <w:color w:val="000000"/>
          <w:sz w:val="32"/>
          <w:szCs w:val="32"/>
          <w:u w:color="000000"/>
          <w:bdr w:val="nil"/>
          <w:lang w:val="zh-TW" w:eastAsia="zh-TW"/>
        </w:rPr>
        <w:t>，对其进行注销处理</w:t>
      </w:r>
      <w:r w:rsidRPr="00395117">
        <w:rPr>
          <w:rFonts w:ascii="Times New Roman" w:eastAsia="仿宋_GB2312" w:hAnsi="Times New Roman" w:cs="Times New Roman"/>
          <w:color w:val="000000"/>
          <w:sz w:val="32"/>
          <w:szCs w:val="32"/>
          <w:u w:color="000000"/>
          <w:bdr w:val="nil"/>
          <w:lang w:val="zh-TW"/>
        </w:rPr>
        <w:t>。</w:t>
      </w:r>
    </w:p>
    <w:p w:rsidR="003D355C" w:rsidRPr="00395117" w:rsidRDefault="003D355C" w:rsidP="003D355C">
      <w:pPr>
        <w:pBdr>
          <w:top w:val="nil"/>
          <w:left w:val="nil"/>
          <w:bottom w:val="nil"/>
          <w:right w:val="nil"/>
          <w:between w:val="nil"/>
          <w:bar w:val="nil"/>
        </w:pBdr>
        <w:spacing w:line="540" w:lineRule="exact"/>
        <w:ind w:firstLine="632"/>
        <w:rPr>
          <w:rFonts w:ascii="Times New Roman" w:eastAsia="仿宋_GB2312" w:hAnsi="Times New Roman" w:cs="Times New Roman"/>
          <w:color w:val="000000"/>
          <w:sz w:val="32"/>
          <w:szCs w:val="32"/>
          <w:u w:color="000000"/>
          <w:bdr w:val="nil"/>
        </w:rPr>
      </w:pPr>
      <w:r w:rsidRPr="00395117">
        <w:rPr>
          <w:rFonts w:ascii="Times New Roman" w:eastAsia="仿宋_GB2312" w:hAnsi="Times New Roman" w:cs="Times New Roman"/>
          <w:color w:val="000000"/>
          <w:sz w:val="32"/>
          <w:szCs w:val="32"/>
          <w:u w:color="000000"/>
          <w:bdr w:val="nil"/>
          <w:lang w:val="zh-TW" w:eastAsia="zh-TW"/>
        </w:rPr>
        <w:t>第</w:t>
      </w:r>
      <w:r w:rsidR="005728DF" w:rsidRPr="00395117">
        <w:rPr>
          <w:rFonts w:ascii="Times New Roman" w:eastAsia="仿宋_GB2312" w:hAnsi="Times New Roman" w:cs="Times New Roman"/>
          <w:color w:val="000000"/>
          <w:sz w:val="32"/>
          <w:szCs w:val="32"/>
          <w:u w:color="000000"/>
          <w:bdr w:val="nil"/>
          <w:lang w:val="zh-TW"/>
        </w:rPr>
        <w:t>三十九</w:t>
      </w:r>
      <w:r w:rsidRPr="00395117">
        <w:rPr>
          <w:rFonts w:ascii="Times New Roman" w:eastAsia="仿宋_GB2312" w:hAnsi="Times New Roman" w:cs="Times New Roman"/>
          <w:color w:val="000000"/>
          <w:sz w:val="32"/>
          <w:szCs w:val="32"/>
          <w:u w:color="000000"/>
          <w:bdr w:val="nil"/>
          <w:lang w:val="zh-TW" w:eastAsia="zh-TW"/>
        </w:rPr>
        <w:t>条</w:t>
      </w:r>
      <w:r w:rsidRPr="00395117">
        <w:rPr>
          <w:rFonts w:ascii="Times New Roman" w:eastAsia="仿宋_GB2312" w:hAnsi="Times New Roman" w:cs="Times New Roman"/>
          <w:color w:val="000000"/>
          <w:sz w:val="32"/>
          <w:szCs w:val="32"/>
          <w:u w:color="000000"/>
          <w:bdr w:val="nil"/>
          <w:lang w:val="zh-TW" w:eastAsia="zh-TW"/>
        </w:rPr>
        <w:t xml:space="preserve">  </w:t>
      </w:r>
      <w:r w:rsidRPr="00395117">
        <w:rPr>
          <w:rFonts w:ascii="Times New Roman" w:eastAsia="仿宋_GB2312" w:hAnsi="Times New Roman" w:cs="Times New Roman"/>
          <w:color w:val="000000"/>
          <w:sz w:val="32"/>
          <w:szCs w:val="32"/>
          <w:u w:color="000000"/>
          <w:bdr w:val="nil"/>
          <w:lang w:val="zh-TW" w:eastAsia="zh-TW"/>
        </w:rPr>
        <w:t>学生社团的登记事项、备案事项需要变更</w:t>
      </w:r>
      <w:r w:rsidRPr="00395117">
        <w:rPr>
          <w:rFonts w:ascii="Times New Roman" w:eastAsia="仿宋_GB2312" w:hAnsi="Times New Roman" w:cs="Times New Roman"/>
          <w:color w:val="000000"/>
          <w:sz w:val="32"/>
          <w:szCs w:val="32"/>
          <w:u w:color="000000"/>
          <w:bdr w:val="nil"/>
          <w:lang w:val="zh-TW" w:eastAsia="zh-TW"/>
        </w:rPr>
        <w:lastRenderedPageBreak/>
        <w:t>的，应</w:t>
      </w:r>
      <w:r w:rsidR="005C5E79" w:rsidRPr="00395117">
        <w:rPr>
          <w:rFonts w:ascii="Times New Roman" w:eastAsia="仿宋_GB2312" w:hAnsi="Times New Roman" w:cs="Times New Roman"/>
          <w:color w:val="000000"/>
          <w:sz w:val="32"/>
          <w:szCs w:val="32"/>
          <w:u w:color="000000"/>
          <w:bdr w:val="nil"/>
          <w:lang w:val="zh-TW"/>
        </w:rPr>
        <w:t>及时</w:t>
      </w:r>
      <w:r w:rsidRPr="00395117">
        <w:rPr>
          <w:rFonts w:ascii="Times New Roman" w:eastAsia="仿宋_GB2312" w:hAnsi="Times New Roman" w:cs="Times New Roman"/>
          <w:color w:val="000000"/>
          <w:sz w:val="32"/>
          <w:szCs w:val="32"/>
          <w:u w:color="000000"/>
          <w:bdr w:val="nil"/>
          <w:lang w:val="zh-TW" w:eastAsia="zh-TW"/>
        </w:rPr>
        <w:t>向校团委申请</w:t>
      </w:r>
      <w:r w:rsidR="005C5E79" w:rsidRPr="00395117">
        <w:rPr>
          <w:rFonts w:ascii="Times New Roman" w:eastAsia="仿宋_GB2312" w:hAnsi="Times New Roman" w:cs="Times New Roman"/>
          <w:color w:val="000000"/>
          <w:sz w:val="32"/>
          <w:szCs w:val="32"/>
          <w:u w:color="000000"/>
          <w:bdr w:val="nil"/>
          <w:lang w:val="zh-TW"/>
        </w:rPr>
        <w:t>并进行</w:t>
      </w:r>
      <w:r w:rsidRPr="00395117">
        <w:rPr>
          <w:rFonts w:ascii="Times New Roman" w:eastAsia="仿宋_GB2312" w:hAnsi="Times New Roman" w:cs="Times New Roman"/>
          <w:color w:val="000000"/>
          <w:sz w:val="32"/>
          <w:szCs w:val="32"/>
          <w:u w:color="000000"/>
          <w:bdr w:val="nil"/>
          <w:lang w:val="zh-TW"/>
        </w:rPr>
        <w:t>信息</w:t>
      </w:r>
      <w:r w:rsidRPr="00395117">
        <w:rPr>
          <w:rFonts w:ascii="Times New Roman" w:eastAsia="仿宋_GB2312" w:hAnsi="Times New Roman" w:cs="Times New Roman"/>
          <w:color w:val="000000"/>
          <w:sz w:val="32"/>
          <w:szCs w:val="32"/>
          <w:u w:color="000000"/>
          <w:bdr w:val="nil"/>
          <w:lang w:val="zh-TW" w:eastAsia="zh-TW"/>
        </w:rPr>
        <w:t>变更登记。</w:t>
      </w:r>
    </w:p>
    <w:p w:rsidR="003D355C" w:rsidRPr="00395117" w:rsidRDefault="003D355C" w:rsidP="003D355C">
      <w:pPr>
        <w:pBdr>
          <w:top w:val="nil"/>
          <w:left w:val="nil"/>
          <w:bottom w:val="nil"/>
          <w:right w:val="nil"/>
          <w:between w:val="nil"/>
          <w:bar w:val="nil"/>
        </w:pBdr>
        <w:spacing w:line="540" w:lineRule="exact"/>
        <w:ind w:firstLine="632"/>
        <w:rPr>
          <w:rFonts w:ascii="Times New Roman" w:eastAsia="仿宋_GB2312" w:hAnsi="Times New Roman" w:cs="Times New Roman"/>
          <w:color w:val="000000"/>
          <w:sz w:val="32"/>
          <w:szCs w:val="32"/>
          <w:u w:color="000000"/>
          <w:bdr w:val="nil"/>
          <w:lang w:val="zh-TW" w:eastAsia="zh-TW"/>
        </w:rPr>
      </w:pPr>
      <w:r w:rsidRPr="00395117">
        <w:rPr>
          <w:rFonts w:ascii="Times New Roman" w:eastAsia="仿宋_GB2312" w:hAnsi="Times New Roman" w:cs="Times New Roman"/>
          <w:color w:val="000000"/>
          <w:sz w:val="32"/>
          <w:szCs w:val="32"/>
          <w:u w:color="000000"/>
          <w:bdr w:val="nil"/>
          <w:lang w:val="zh-TW" w:eastAsia="zh-TW"/>
        </w:rPr>
        <w:t>第</w:t>
      </w:r>
      <w:r w:rsidR="005728DF" w:rsidRPr="00395117">
        <w:rPr>
          <w:rFonts w:ascii="Times New Roman" w:eastAsia="仿宋_GB2312" w:hAnsi="Times New Roman" w:cs="Times New Roman"/>
          <w:color w:val="000000"/>
          <w:sz w:val="32"/>
          <w:szCs w:val="32"/>
          <w:u w:color="000000"/>
          <w:bdr w:val="nil"/>
          <w:lang w:val="zh-TW"/>
        </w:rPr>
        <w:t>四十</w:t>
      </w:r>
      <w:r w:rsidRPr="00395117">
        <w:rPr>
          <w:rFonts w:ascii="Times New Roman" w:eastAsia="仿宋_GB2312" w:hAnsi="Times New Roman" w:cs="Times New Roman"/>
          <w:color w:val="000000"/>
          <w:sz w:val="32"/>
          <w:szCs w:val="32"/>
          <w:u w:color="000000"/>
          <w:bdr w:val="nil"/>
          <w:lang w:val="zh-TW" w:eastAsia="zh-TW"/>
        </w:rPr>
        <w:t>条</w:t>
      </w:r>
      <w:r w:rsidRPr="00395117">
        <w:rPr>
          <w:rFonts w:ascii="Times New Roman" w:eastAsia="仿宋_GB2312" w:hAnsi="Times New Roman" w:cs="Times New Roman"/>
          <w:color w:val="000000"/>
          <w:sz w:val="32"/>
          <w:szCs w:val="32"/>
          <w:u w:color="000000"/>
          <w:bdr w:val="nil"/>
          <w:lang w:val="zh-TW" w:eastAsia="zh-TW"/>
        </w:rPr>
        <w:t xml:space="preserve">  </w:t>
      </w:r>
      <w:r w:rsidRPr="00395117">
        <w:rPr>
          <w:rFonts w:ascii="Times New Roman" w:eastAsia="仿宋_GB2312" w:hAnsi="Times New Roman" w:cs="Times New Roman"/>
          <w:color w:val="000000"/>
          <w:sz w:val="32"/>
          <w:szCs w:val="32"/>
          <w:u w:color="000000"/>
          <w:bdr w:val="nil"/>
          <w:lang w:val="zh-TW" w:eastAsia="zh-TW"/>
        </w:rPr>
        <w:t>学生社团有下列情形之一的，对其进行注销：</w:t>
      </w:r>
    </w:p>
    <w:p w:rsidR="003D355C" w:rsidRPr="00395117" w:rsidRDefault="003D355C" w:rsidP="0056771D">
      <w:pPr>
        <w:pBdr>
          <w:top w:val="nil"/>
          <w:left w:val="nil"/>
          <w:bottom w:val="nil"/>
          <w:right w:val="nil"/>
          <w:between w:val="nil"/>
          <w:bar w:val="nil"/>
        </w:pBdr>
        <w:spacing w:line="540" w:lineRule="exact"/>
        <w:ind w:leftChars="300" w:left="630"/>
        <w:rPr>
          <w:rFonts w:ascii="Times New Roman" w:eastAsia="仿宋_GB2312" w:hAnsi="Times New Roman" w:cs="Times New Roman"/>
          <w:color w:val="000000"/>
          <w:sz w:val="32"/>
          <w:szCs w:val="32"/>
          <w:u w:color="000000"/>
          <w:bdr w:val="nil"/>
          <w:lang w:val="zh-TW" w:eastAsia="zh-TW"/>
        </w:rPr>
      </w:pPr>
      <w:r w:rsidRPr="00395117">
        <w:rPr>
          <w:rFonts w:ascii="Times New Roman" w:eastAsia="仿宋_GB2312" w:hAnsi="Times New Roman" w:cs="Times New Roman"/>
          <w:color w:val="000000"/>
          <w:sz w:val="32"/>
          <w:szCs w:val="32"/>
          <w:u w:color="000000"/>
          <w:bdr w:val="nil"/>
          <w:lang w:val="zh-TW" w:eastAsia="zh-TW"/>
        </w:rPr>
        <w:t>（一）违背宪法、法律、法规和党的路线方针政策的</w:t>
      </w:r>
      <w:r w:rsidR="0056771D" w:rsidRPr="00395117">
        <w:rPr>
          <w:rFonts w:ascii="Times New Roman" w:eastAsia="仿宋_GB2312" w:hAnsi="Times New Roman" w:cs="Times New Roman"/>
          <w:color w:val="000000"/>
          <w:sz w:val="32"/>
          <w:szCs w:val="32"/>
          <w:u w:color="000000"/>
          <w:bdr w:val="nil"/>
          <w:lang w:val="zh-TW" w:eastAsia="zh-TW"/>
        </w:rPr>
        <w:t>；（</w:t>
      </w:r>
      <w:r w:rsidR="0056771D" w:rsidRPr="00395117">
        <w:rPr>
          <w:rFonts w:ascii="Times New Roman" w:eastAsia="仿宋_GB2312" w:hAnsi="Times New Roman" w:cs="Times New Roman"/>
          <w:color w:val="000000"/>
          <w:sz w:val="32"/>
          <w:szCs w:val="32"/>
          <w:u w:color="000000"/>
          <w:bdr w:val="nil"/>
          <w:lang w:val="zh-TW"/>
        </w:rPr>
        <w:t>二</w:t>
      </w:r>
      <w:r w:rsidR="0056771D" w:rsidRPr="00395117">
        <w:rPr>
          <w:rFonts w:ascii="Times New Roman" w:eastAsia="仿宋_GB2312" w:hAnsi="Times New Roman" w:cs="Times New Roman"/>
          <w:color w:val="000000"/>
          <w:sz w:val="32"/>
          <w:szCs w:val="32"/>
          <w:u w:color="000000"/>
          <w:bdr w:val="nil"/>
          <w:lang w:val="zh-TW" w:eastAsia="zh-TW"/>
        </w:rPr>
        <w:t>）</w:t>
      </w:r>
      <w:r w:rsidRPr="00395117">
        <w:rPr>
          <w:rFonts w:ascii="Times New Roman" w:eastAsia="仿宋_GB2312" w:hAnsi="Times New Roman" w:cs="Times New Roman"/>
          <w:color w:val="000000"/>
          <w:sz w:val="32"/>
          <w:szCs w:val="32"/>
          <w:u w:color="000000"/>
          <w:bdr w:val="nil"/>
          <w:lang w:val="zh-TW" w:eastAsia="zh-TW"/>
        </w:rPr>
        <w:t>违反各级教育部门、共青团组织、学联组织及学校相关规定的；</w:t>
      </w:r>
    </w:p>
    <w:p w:rsidR="003D355C" w:rsidRPr="00395117" w:rsidRDefault="003D355C" w:rsidP="003D355C">
      <w:pPr>
        <w:pBdr>
          <w:top w:val="nil"/>
          <w:left w:val="nil"/>
          <w:bottom w:val="nil"/>
          <w:right w:val="nil"/>
          <w:between w:val="nil"/>
          <w:bar w:val="nil"/>
        </w:pBdr>
        <w:spacing w:line="540" w:lineRule="exact"/>
        <w:ind w:firstLine="632"/>
        <w:rPr>
          <w:rFonts w:ascii="Times New Roman" w:eastAsia="仿宋_GB2312" w:hAnsi="Times New Roman" w:cs="Times New Roman"/>
          <w:color w:val="000000"/>
          <w:sz w:val="32"/>
          <w:szCs w:val="32"/>
          <w:u w:color="000000"/>
          <w:bdr w:val="nil"/>
          <w:lang w:val="zh-TW" w:eastAsia="zh-TW"/>
        </w:rPr>
      </w:pPr>
      <w:r w:rsidRPr="00395117">
        <w:rPr>
          <w:rFonts w:ascii="Times New Roman" w:eastAsia="仿宋_GB2312" w:hAnsi="Times New Roman" w:cs="Times New Roman"/>
          <w:color w:val="000000"/>
          <w:sz w:val="32"/>
          <w:szCs w:val="32"/>
          <w:u w:color="000000"/>
          <w:bdr w:val="nil"/>
          <w:lang w:val="zh-TW" w:eastAsia="zh-TW"/>
        </w:rPr>
        <w:t>（</w:t>
      </w:r>
      <w:r w:rsidR="0056771D" w:rsidRPr="00395117">
        <w:rPr>
          <w:rFonts w:ascii="Times New Roman" w:eastAsia="仿宋_GB2312" w:hAnsi="Times New Roman" w:cs="Times New Roman"/>
          <w:color w:val="000000"/>
          <w:sz w:val="32"/>
          <w:szCs w:val="32"/>
          <w:u w:color="000000"/>
          <w:bdr w:val="nil"/>
          <w:lang w:val="zh-TW"/>
        </w:rPr>
        <w:t>三</w:t>
      </w:r>
      <w:r w:rsidRPr="00395117">
        <w:rPr>
          <w:rFonts w:ascii="Times New Roman" w:eastAsia="仿宋_GB2312" w:hAnsi="Times New Roman" w:cs="Times New Roman"/>
          <w:color w:val="000000"/>
          <w:sz w:val="32"/>
          <w:szCs w:val="32"/>
          <w:u w:color="000000"/>
          <w:bdr w:val="nil"/>
          <w:lang w:val="zh-TW" w:eastAsia="zh-TW"/>
        </w:rPr>
        <w:t>）</w:t>
      </w:r>
      <w:r w:rsidRPr="00395117">
        <w:rPr>
          <w:rFonts w:ascii="Times New Roman" w:eastAsia="仿宋_GB2312" w:hAnsi="Times New Roman" w:cs="Times New Roman"/>
          <w:color w:val="000000"/>
          <w:sz w:val="32"/>
          <w:szCs w:val="32"/>
          <w:u w:color="000000"/>
          <w:bdr w:val="nil"/>
          <w:lang w:val="zh-TW"/>
        </w:rPr>
        <w:t>以学生社团名义收取会费的</w:t>
      </w:r>
      <w:r w:rsidRPr="00395117">
        <w:rPr>
          <w:rFonts w:ascii="Times New Roman" w:eastAsia="仿宋_GB2312" w:hAnsi="Times New Roman" w:cs="Times New Roman"/>
          <w:color w:val="000000"/>
          <w:sz w:val="32"/>
          <w:szCs w:val="32"/>
          <w:u w:color="000000"/>
          <w:bdr w:val="nil"/>
          <w:lang w:val="zh-TW" w:eastAsia="zh-TW"/>
        </w:rPr>
        <w:t>；</w:t>
      </w:r>
    </w:p>
    <w:p w:rsidR="003D355C" w:rsidRPr="00395117" w:rsidRDefault="0056771D" w:rsidP="003D355C">
      <w:pPr>
        <w:pBdr>
          <w:top w:val="nil"/>
          <w:left w:val="nil"/>
          <w:bottom w:val="nil"/>
          <w:right w:val="nil"/>
          <w:between w:val="nil"/>
          <w:bar w:val="nil"/>
        </w:pBdr>
        <w:spacing w:line="540" w:lineRule="exact"/>
        <w:ind w:firstLine="632"/>
        <w:rPr>
          <w:rFonts w:ascii="Times New Roman" w:eastAsia="仿宋_GB2312" w:hAnsi="Times New Roman" w:cs="Times New Roman"/>
          <w:color w:val="000000"/>
          <w:sz w:val="32"/>
          <w:szCs w:val="32"/>
          <w:u w:color="000000"/>
          <w:bdr w:val="nil"/>
          <w:lang w:val="zh-TW" w:eastAsia="zh-TW"/>
        </w:rPr>
      </w:pPr>
      <w:r w:rsidRPr="00395117">
        <w:rPr>
          <w:rFonts w:ascii="Times New Roman" w:eastAsia="仿宋_GB2312" w:hAnsi="Times New Roman" w:cs="Times New Roman"/>
          <w:color w:val="000000"/>
          <w:sz w:val="32"/>
          <w:szCs w:val="32"/>
          <w:u w:color="000000"/>
          <w:bdr w:val="nil"/>
          <w:lang w:val="zh-TW" w:eastAsia="zh-TW"/>
        </w:rPr>
        <w:t>（</w:t>
      </w:r>
      <w:r w:rsidRPr="00395117">
        <w:rPr>
          <w:rFonts w:ascii="Times New Roman" w:eastAsia="仿宋_GB2312" w:hAnsi="Times New Roman" w:cs="Times New Roman"/>
          <w:color w:val="000000"/>
          <w:sz w:val="32"/>
          <w:szCs w:val="32"/>
          <w:u w:color="000000"/>
          <w:bdr w:val="nil"/>
          <w:lang w:val="zh-TW"/>
        </w:rPr>
        <w:t>四</w:t>
      </w:r>
      <w:r w:rsidR="003D355C" w:rsidRPr="00395117">
        <w:rPr>
          <w:rFonts w:ascii="Times New Roman" w:eastAsia="仿宋_GB2312" w:hAnsi="Times New Roman" w:cs="Times New Roman"/>
          <w:color w:val="000000"/>
          <w:sz w:val="32"/>
          <w:szCs w:val="32"/>
          <w:u w:color="000000"/>
          <w:bdr w:val="nil"/>
          <w:lang w:val="zh-TW" w:eastAsia="zh-TW"/>
        </w:rPr>
        <w:t>）以学生社团名义从事商业活动的；</w:t>
      </w:r>
    </w:p>
    <w:p w:rsidR="003D355C" w:rsidRPr="00395117" w:rsidRDefault="0056771D" w:rsidP="003D355C">
      <w:pPr>
        <w:pBdr>
          <w:top w:val="nil"/>
          <w:left w:val="nil"/>
          <w:bottom w:val="nil"/>
          <w:right w:val="nil"/>
          <w:between w:val="nil"/>
          <w:bar w:val="nil"/>
        </w:pBdr>
        <w:spacing w:line="540" w:lineRule="exact"/>
        <w:ind w:firstLine="632"/>
        <w:rPr>
          <w:rFonts w:ascii="Times New Roman" w:eastAsia="仿宋_GB2312" w:hAnsi="Times New Roman" w:cs="Times New Roman"/>
          <w:color w:val="000000"/>
          <w:sz w:val="32"/>
          <w:szCs w:val="32"/>
          <w:u w:color="000000"/>
          <w:bdr w:val="nil"/>
          <w:lang w:val="zh-TW" w:eastAsia="zh-TW"/>
        </w:rPr>
      </w:pPr>
      <w:r w:rsidRPr="00395117">
        <w:rPr>
          <w:rFonts w:ascii="Times New Roman" w:eastAsia="仿宋_GB2312" w:hAnsi="Times New Roman" w:cs="Times New Roman"/>
          <w:color w:val="000000"/>
          <w:sz w:val="32"/>
          <w:szCs w:val="32"/>
          <w:u w:color="000000"/>
          <w:bdr w:val="nil"/>
          <w:lang w:val="zh-TW" w:eastAsia="zh-TW"/>
        </w:rPr>
        <w:t>（</w:t>
      </w:r>
      <w:r w:rsidRPr="00395117">
        <w:rPr>
          <w:rFonts w:ascii="Times New Roman" w:eastAsia="仿宋_GB2312" w:hAnsi="Times New Roman" w:cs="Times New Roman"/>
          <w:color w:val="000000"/>
          <w:sz w:val="32"/>
          <w:szCs w:val="32"/>
          <w:u w:color="000000"/>
          <w:bdr w:val="nil"/>
          <w:lang w:val="zh-TW"/>
        </w:rPr>
        <w:t>五</w:t>
      </w:r>
      <w:r w:rsidR="003D355C" w:rsidRPr="00395117">
        <w:rPr>
          <w:rFonts w:ascii="Times New Roman" w:eastAsia="仿宋_GB2312" w:hAnsi="Times New Roman" w:cs="Times New Roman"/>
          <w:color w:val="000000"/>
          <w:sz w:val="32"/>
          <w:szCs w:val="32"/>
          <w:u w:color="000000"/>
          <w:bdr w:val="nil"/>
          <w:lang w:val="zh-TW" w:eastAsia="zh-TW"/>
        </w:rPr>
        <w:t>）社团活动范围、内容</w:t>
      </w:r>
      <w:r w:rsidR="001D3C76" w:rsidRPr="00395117">
        <w:rPr>
          <w:rFonts w:ascii="Times New Roman" w:eastAsia="仿宋_GB2312" w:hAnsi="Times New Roman" w:cs="Times New Roman"/>
          <w:color w:val="000000"/>
          <w:sz w:val="32"/>
          <w:szCs w:val="32"/>
          <w:u w:color="000000"/>
          <w:bdr w:val="nil"/>
          <w:lang w:val="zh-TW"/>
        </w:rPr>
        <w:t>等</w:t>
      </w:r>
      <w:r w:rsidR="003D355C" w:rsidRPr="00395117">
        <w:rPr>
          <w:rFonts w:ascii="Times New Roman" w:eastAsia="仿宋_GB2312" w:hAnsi="Times New Roman" w:cs="Times New Roman"/>
          <w:color w:val="000000"/>
          <w:sz w:val="32"/>
          <w:szCs w:val="32"/>
          <w:u w:color="000000"/>
          <w:bdr w:val="nil"/>
          <w:lang w:val="zh-TW" w:eastAsia="zh-TW"/>
        </w:rPr>
        <w:t>与社团宗旨、章程不符的；</w:t>
      </w:r>
    </w:p>
    <w:p w:rsidR="003D355C" w:rsidRPr="00395117" w:rsidRDefault="0056771D" w:rsidP="003D355C">
      <w:pPr>
        <w:pBdr>
          <w:top w:val="nil"/>
          <w:left w:val="nil"/>
          <w:bottom w:val="nil"/>
          <w:right w:val="nil"/>
          <w:between w:val="nil"/>
          <w:bar w:val="nil"/>
        </w:pBdr>
        <w:spacing w:line="540" w:lineRule="exact"/>
        <w:ind w:firstLine="632"/>
        <w:rPr>
          <w:rFonts w:ascii="Times New Roman" w:eastAsia="仿宋_GB2312" w:hAnsi="Times New Roman" w:cs="Times New Roman"/>
          <w:color w:val="000000"/>
          <w:sz w:val="32"/>
          <w:szCs w:val="32"/>
          <w:u w:color="000000"/>
          <w:bdr w:val="nil"/>
          <w:lang w:val="zh-TW"/>
        </w:rPr>
      </w:pPr>
      <w:r w:rsidRPr="00395117">
        <w:rPr>
          <w:rFonts w:ascii="Times New Roman" w:eastAsia="仿宋_GB2312" w:hAnsi="Times New Roman" w:cs="Times New Roman"/>
          <w:color w:val="000000"/>
          <w:sz w:val="32"/>
          <w:szCs w:val="32"/>
          <w:u w:color="000000"/>
          <w:bdr w:val="nil"/>
          <w:lang w:val="zh-TW" w:eastAsia="zh-TW"/>
        </w:rPr>
        <w:t>（</w:t>
      </w:r>
      <w:r w:rsidRPr="00395117">
        <w:rPr>
          <w:rFonts w:ascii="Times New Roman" w:eastAsia="仿宋_GB2312" w:hAnsi="Times New Roman" w:cs="Times New Roman"/>
          <w:color w:val="000000"/>
          <w:sz w:val="32"/>
          <w:szCs w:val="32"/>
          <w:u w:color="000000"/>
          <w:bdr w:val="nil"/>
          <w:lang w:val="zh-TW"/>
        </w:rPr>
        <w:t>六</w:t>
      </w:r>
      <w:r w:rsidR="003D355C" w:rsidRPr="00395117">
        <w:rPr>
          <w:rFonts w:ascii="Times New Roman" w:eastAsia="仿宋_GB2312" w:hAnsi="Times New Roman" w:cs="Times New Roman"/>
          <w:color w:val="000000"/>
          <w:sz w:val="32"/>
          <w:szCs w:val="32"/>
          <w:u w:color="000000"/>
          <w:bdr w:val="nil"/>
          <w:lang w:val="zh-TW" w:eastAsia="zh-TW"/>
        </w:rPr>
        <w:t>）</w:t>
      </w:r>
      <w:r w:rsidR="003D355C" w:rsidRPr="00395117">
        <w:rPr>
          <w:rFonts w:ascii="Times New Roman" w:eastAsia="仿宋_GB2312" w:hAnsi="Times New Roman" w:cs="Times New Roman"/>
          <w:color w:val="000000"/>
          <w:sz w:val="32"/>
          <w:szCs w:val="32"/>
          <w:u w:color="000000"/>
          <w:bdr w:val="nil"/>
          <w:lang w:val="zh-TW"/>
        </w:rPr>
        <w:t>不参加社团年审的；</w:t>
      </w:r>
    </w:p>
    <w:p w:rsidR="003D355C" w:rsidRPr="00395117" w:rsidRDefault="0056771D" w:rsidP="003D355C">
      <w:pPr>
        <w:pBdr>
          <w:top w:val="nil"/>
          <w:left w:val="nil"/>
          <w:bottom w:val="nil"/>
          <w:right w:val="nil"/>
          <w:between w:val="nil"/>
          <w:bar w:val="nil"/>
        </w:pBdr>
        <w:spacing w:line="540" w:lineRule="exact"/>
        <w:ind w:firstLine="632"/>
        <w:rPr>
          <w:rFonts w:ascii="Times New Roman" w:eastAsia="仿宋_GB2312" w:hAnsi="Times New Roman" w:cs="Times New Roman"/>
          <w:color w:val="000000"/>
          <w:sz w:val="32"/>
          <w:szCs w:val="32"/>
          <w:u w:color="000000"/>
          <w:bdr w:val="nil"/>
          <w:lang w:val="zh-TW" w:eastAsia="zh-TW"/>
        </w:rPr>
      </w:pPr>
      <w:r w:rsidRPr="00395117">
        <w:rPr>
          <w:rFonts w:ascii="Times New Roman" w:eastAsia="仿宋_GB2312" w:hAnsi="Times New Roman" w:cs="Times New Roman"/>
          <w:color w:val="000000"/>
          <w:sz w:val="32"/>
          <w:szCs w:val="32"/>
          <w:u w:color="000000"/>
          <w:bdr w:val="nil"/>
          <w:lang w:val="zh-TW" w:eastAsia="zh-TW"/>
        </w:rPr>
        <w:t>（</w:t>
      </w:r>
      <w:r w:rsidRPr="00395117">
        <w:rPr>
          <w:rFonts w:ascii="Times New Roman" w:eastAsia="仿宋_GB2312" w:hAnsi="Times New Roman" w:cs="Times New Roman"/>
          <w:color w:val="000000"/>
          <w:sz w:val="32"/>
          <w:szCs w:val="32"/>
          <w:u w:color="000000"/>
          <w:bdr w:val="nil"/>
          <w:lang w:val="zh-TW"/>
        </w:rPr>
        <w:t>七</w:t>
      </w:r>
      <w:r w:rsidR="003D355C" w:rsidRPr="00395117">
        <w:rPr>
          <w:rFonts w:ascii="Times New Roman" w:eastAsia="仿宋_GB2312" w:hAnsi="Times New Roman" w:cs="Times New Roman"/>
          <w:color w:val="000000"/>
          <w:sz w:val="32"/>
          <w:szCs w:val="32"/>
          <w:u w:color="000000"/>
          <w:bdr w:val="nil"/>
          <w:lang w:val="zh-TW" w:eastAsia="zh-TW"/>
        </w:rPr>
        <w:t>）社团年审连续两年不合格的；</w:t>
      </w:r>
    </w:p>
    <w:p w:rsidR="003D355C" w:rsidRPr="00395117" w:rsidRDefault="003D355C" w:rsidP="003D355C">
      <w:pPr>
        <w:pBdr>
          <w:top w:val="nil"/>
          <w:left w:val="nil"/>
          <w:bottom w:val="nil"/>
          <w:right w:val="nil"/>
          <w:between w:val="nil"/>
          <w:bar w:val="nil"/>
        </w:pBdr>
        <w:spacing w:line="540" w:lineRule="exact"/>
        <w:ind w:firstLine="632"/>
        <w:rPr>
          <w:rFonts w:ascii="Times New Roman" w:eastAsia="仿宋_GB2312" w:hAnsi="Times New Roman" w:cs="Times New Roman"/>
          <w:color w:val="000000"/>
          <w:sz w:val="32"/>
          <w:szCs w:val="32"/>
          <w:u w:color="000000"/>
          <w:bdr w:val="nil"/>
          <w:lang w:val="zh-TW" w:eastAsia="zh-TW"/>
        </w:rPr>
      </w:pPr>
      <w:r w:rsidRPr="00395117">
        <w:rPr>
          <w:rFonts w:ascii="Times New Roman" w:eastAsia="仿宋_GB2312" w:hAnsi="Times New Roman" w:cs="Times New Roman"/>
          <w:color w:val="000000"/>
          <w:sz w:val="32"/>
          <w:szCs w:val="32"/>
          <w:u w:color="000000"/>
          <w:bdr w:val="nil"/>
          <w:lang w:val="zh-TW" w:eastAsia="zh-TW"/>
        </w:rPr>
        <w:t>（</w:t>
      </w:r>
      <w:r w:rsidR="0056771D" w:rsidRPr="00395117">
        <w:rPr>
          <w:rFonts w:ascii="Times New Roman" w:eastAsia="仿宋_GB2312" w:hAnsi="Times New Roman" w:cs="Times New Roman"/>
          <w:color w:val="000000"/>
          <w:sz w:val="32"/>
          <w:szCs w:val="32"/>
          <w:u w:color="000000"/>
          <w:bdr w:val="nil"/>
          <w:lang w:val="zh-TW"/>
        </w:rPr>
        <w:t>八</w:t>
      </w:r>
      <w:r w:rsidRPr="00395117">
        <w:rPr>
          <w:rFonts w:ascii="Times New Roman" w:eastAsia="仿宋_GB2312" w:hAnsi="Times New Roman" w:cs="Times New Roman"/>
          <w:color w:val="000000"/>
          <w:sz w:val="32"/>
          <w:szCs w:val="32"/>
          <w:u w:color="000000"/>
          <w:bdr w:val="nil"/>
          <w:lang w:val="zh-TW" w:eastAsia="zh-TW"/>
        </w:rPr>
        <w:t>）会员大会决议解散的；</w:t>
      </w:r>
    </w:p>
    <w:p w:rsidR="003D355C" w:rsidRPr="00395117" w:rsidRDefault="003D355C" w:rsidP="003D355C">
      <w:pPr>
        <w:pBdr>
          <w:top w:val="nil"/>
          <w:left w:val="nil"/>
          <w:bottom w:val="nil"/>
          <w:right w:val="nil"/>
          <w:between w:val="nil"/>
          <w:bar w:val="nil"/>
        </w:pBdr>
        <w:spacing w:line="540" w:lineRule="exact"/>
        <w:ind w:firstLine="632"/>
        <w:rPr>
          <w:rFonts w:ascii="Times New Roman" w:eastAsia="仿宋_GB2312" w:hAnsi="Times New Roman" w:cs="Times New Roman"/>
          <w:color w:val="000000"/>
          <w:sz w:val="32"/>
          <w:szCs w:val="32"/>
          <w:u w:color="000000"/>
          <w:bdr w:val="nil"/>
          <w:lang w:val="zh-TW" w:eastAsia="zh-TW"/>
        </w:rPr>
      </w:pPr>
      <w:r w:rsidRPr="00395117">
        <w:rPr>
          <w:rFonts w:ascii="Times New Roman" w:eastAsia="仿宋_GB2312" w:hAnsi="Times New Roman" w:cs="Times New Roman"/>
          <w:color w:val="000000"/>
          <w:sz w:val="32"/>
          <w:szCs w:val="32"/>
          <w:u w:color="000000"/>
          <w:bdr w:val="nil"/>
          <w:lang w:val="zh-TW" w:eastAsia="zh-TW"/>
        </w:rPr>
        <w:t>（</w:t>
      </w:r>
      <w:r w:rsidR="0056771D" w:rsidRPr="00395117">
        <w:rPr>
          <w:rFonts w:ascii="Times New Roman" w:eastAsia="仿宋_GB2312" w:hAnsi="Times New Roman" w:cs="Times New Roman"/>
          <w:color w:val="000000"/>
          <w:sz w:val="32"/>
          <w:szCs w:val="32"/>
          <w:u w:color="000000"/>
          <w:bdr w:val="nil"/>
          <w:lang w:val="zh-TW"/>
        </w:rPr>
        <w:t>九</w:t>
      </w:r>
      <w:r w:rsidRPr="00395117">
        <w:rPr>
          <w:rFonts w:ascii="Times New Roman" w:eastAsia="仿宋_GB2312" w:hAnsi="Times New Roman" w:cs="Times New Roman"/>
          <w:color w:val="000000"/>
          <w:sz w:val="32"/>
          <w:szCs w:val="32"/>
          <w:u w:color="000000"/>
          <w:bdr w:val="nil"/>
          <w:lang w:val="zh-TW" w:eastAsia="zh-TW"/>
        </w:rPr>
        <w:t>）其他原因</w:t>
      </w:r>
      <w:r w:rsidRPr="00395117">
        <w:rPr>
          <w:rFonts w:ascii="Times New Roman" w:eastAsia="仿宋_GB2312" w:hAnsi="Times New Roman" w:cs="Times New Roman"/>
          <w:color w:val="000000"/>
          <w:sz w:val="32"/>
          <w:szCs w:val="32"/>
          <w:u w:color="000000"/>
          <w:bdr w:val="nil"/>
          <w:lang w:val="zh-TW"/>
        </w:rPr>
        <w:t>需注销</w:t>
      </w:r>
      <w:r w:rsidRPr="00395117">
        <w:rPr>
          <w:rFonts w:ascii="Times New Roman" w:eastAsia="仿宋_GB2312" w:hAnsi="Times New Roman" w:cs="Times New Roman"/>
          <w:color w:val="000000"/>
          <w:sz w:val="32"/>
          <w:szCs w:val="32"/>
          <w:u w:color="000000"/>
          <w:bdr w:val="nil"/>
          <w:lang w:val="zh-TW" w:eastAsia="zh-TW"/>
        </w:rPr>
        <w:t>的。</w:t>
      </w:r>
    </w:p>
    <w:p w:rsidR="00A40D3E" w:rsidRPr="00395117" w:rsidRDefault="00FE37D2" w:rsidP="001E1E83">
      <w:pPr>
        <w:pBdr>
          <w:top w:val="nil"/>
          <w:left w:val="nil"/>
          <w:bottom w:val="nil"/>
          <w:right w:val="nil"/>
          <w:between w:val="nil"/>
          <w:bar w:val="nil"/>
        </w:pBdr>
        <w:spacing w:before="289" w:after="289" w:line="540" w:lineRule="exact"/>
        <w:jc w:val="center"/>
        <w:rPr>
          <w:rFonts w:ascii="Times New Roman" w:eastAsia="仿宋_GB2312" w:hAnsi="Times New Roman" w:cs="Times New Roman"/>
          <w:color w:val="000000"/>
          <w:sz w:val="32"/>
          <w:szCs w:val="32"/>
          <w:u w:color="000000"/>
          <w:bdr w:val="nil"/>
        </w:rPr>
      </w:pPr>
      <w:r w:rsidRPr="00395117">
        <w:rPr>
          <w:rFonts w:ascii="Times New Roman" w:eastAsia="仿宋_GB2312" w:hAnsi="Times New Roman" w:cs="Times New Roman"/>
          <w:color w:val="000000"/>
          <w:sz w:val="32"/>
          <w:szCs w:val="32"/>
          <w:u w:color="000000"/>
          <w:bdr w:val="nil"/>
          <w:lang w:val="zh-TW" w:eastAsia="zh-TW"/>
        </w:rPr>
        <w:t>第</w:t>
      </w:r>
      <w:r w:rsidRPr="00395117">
        <w:rPr>
          <w:rFonts w:ascii="Times New Roman" w:eastAsia="仿宋_GB2312" w:hAnsi="Times New Roman" w:cs="Times New Roman"/>
          <w:color w:val="000000"/>
          <w:sz w:val="32"/>
          <w:szCs w:val="32"/>
          <w:u w:color="000000"/>
          <w:bdr w:val="nil"/>
          <w:lang w:val="zh-TW"/>
        </w:rPr>
        <w:t>八</w:t>
      </w:r>
      <w:r w:rsidR="00A40D3E" w:rsidRPr="00395117">
        <w:rPr>
          <w:rFonts w:ascii="Times New Roman" w:eastAsia="仿宋_GB2312" w:hAnsi="Times New Roman" w:cs="Times New Roman"/>
          <w:color w:val="000000"/>
          <w:sz w:val="32"/>
          <w:szCs w:val="32"/>
          <w:u w:color="000000"/>
          <w:bdr w:val="nil"/>
          <w:lang w:val="zh-TW" w:eastAsia="zh-TW"/>
        </w:rPr>
        <w:t>章</w:t>
      </w:r>
      <w:r w:rsidR="001E1E83" w:rsidRPr="00395117">
        <w:rPr>
          <w:rFonts w:ascii="Times New Roman" w:eastAsia="仿宋_GB2312" w:hAnsi="Times New Roman" w:cs="Times New Roman"/>
          <w:color w:val="000000"/>
          <w:sz w:val="32"/>
          <w:szCs w:val="32"/>
          <w:u w:color="000000"/>
          <w:bdr w:val="nil"/>
        </w:rPr>
        <w:t xml:space="preserve">  </w:t>
      </w:r>
      <w:r w:rsidR="003D355C" w:rsidRPr="00395117">
        <w:rPr>
          <w:rFonts w:ascii="Times New Roman" w:eastAsia="仿宋_GB2312" w:hAnsi="Times New Roman" w:cs="Times New Roman"/>
          <w:color w:val="000000"/>
          <w:sz w:val="32"/>
          <w:szCs w:val="32"/>
          <w:u w:color="000000"/>
          <w:bdr w:val="nil"/>
          <w:lang w:val="zh-TW"/>
        </w:rPr>
        <w:t>考核与奖励</w:t>
      </w:r>
    </w:p>
    <w:p w:rsidR="00A40D3E" w:rsidRPr="00395117" w:rsidRDefault="005728DF" w:rsidP="00EB0D90">
      <w:pPr>
        <w:pBdr>
          <w:top w:val="nil"/>
          <w:left w:val="nil"/>
          <w:bottom w:val="nil"/>
          <w:right w:val="nil"/>
          <w:between w:val="nil"/>
          <w:bar w:val="nil"/>
        </w:pBdr>
        <w:spacing w:line="540" w:lineRule="exact"/>
        <w:ind w:firstLine="632"/>
        <w:rPr>
          <w:rFonts w:ascii="Times New Roman" w:eastAsia="仿宋_GB2312" w:hAnsi="Times New Roman" w:cs="Times New Roman"/>
          <w:color w:val="000000"/>
          <w:sz w:val="32"/>
          <w:szCs w:val="32"/>
          <w:u w:color="000000"/>
          <w:bdr w:val="nil"/>
          <w:lang w:val="zh-TW" w:eastAsia="zh-TW"/>
        </w:rPr>
      </w:pPr>
      <w:r w:rsidRPr="00395117">
        <w:rPr>
          <w:rFonts w:ascii="Times New Roman" w:eastAsia="仿宋_GB2312" w:hAnsi="Times New Roman" w:cs="Times New Roman"/>
          <w:color w:val="000000"/>
          <w:sz w:val="32"/>
          <w:szCs w:val="32"/>
          <w:u w:color="000000"/>
          <w:bdr w:val="nil"/>
          <w:lang w:val="zh-TW" w:eastAsia="zh-TW"/>
        </w:rPr>
        <w:t>第</w:t>
      </w:r>
      <w:r w:rsidRPr="00395117">
        <w:rPr>
          <w:rFonts w:ascii="Times New Roman" w:eastAsia="仿宋_GB2312" w:hAnsi="Times New Roman" w:cs="Times New Roman"/>
          <w:color w:val="000000"/>
          <w:sz w:val="32"/>
          <w:szCs w:val="32"/>
          <w:u w:color="000000"/>
          <w:bdr w:val="nil"/>
          <w:lang w:val="zh-TW"/>
        </w:rPr>
        <w:t>四十一</w:t>
      </w:r>
      <w:r w:rsidR="00A40D3E" w:rsidRPr="00395117">
        <w:rPr>
          <w:rFonts w:ascii="Times New Roman" w:eastAsia="仿宋_GB2312" w:hAnsi="Times New Roman" w:cs="Times New Roman"/>
          <w:color w:val="000000"/>
          <w:sz w:val="32"/>
          <w:szCs w:val="32"/>
          <w:u w:color="000000"/>
          <w:bdr w:val="nil"/>
          <w:lang w:val="zh-TW" w:eastAsia="zh-TW"/>
        </w:rPr>
        <w:t>条</w:t>
      </w:r>
      <w:r w:rsidR="004B029F" w:rsidRPr="00395117">
        <w:rPr>
          <w:rFonts w:ascii="Times New Roman" w:eastAsia="仿宋_GB2312" w:hAnsi="Times New Roman" w:cs="Times New Roman"/>
          <w:color w:val="000000"/>
          <w:sz w:val="32"/>
          <w:szCs w:val="32"/>
          <w:u w:color="000000"/>
          <w:bdr w:val="nil"/>
          <w:lang w:val="zh-TW"/>
        </w:rPr>
        <w:t xml:space="preserve">  </w:t>
      </w:r>
      <w:r w:rsidR="00B12452" w:rsidRPr="00395117">
        <w:rPr>
          <w:rFonts w:ascii="Times New Roman" w:eastAsia="仿宋_GB2312" w:hAnsi="Times New Roman" w:cs="Times New Roman"/>
          <w:color w:val="000000"/>
          <w:sz w:val="32"/>
          <w:szCs w:val="32"/>
          <w:u w:color="000000"/>
          <w:bdr w:val="nil"/>
          <w:lang w:val="zh-TW"/>
        </w:rPr>
        <w:t>校团委</w:t>
      </w:r>
      <w:r w:rsidR="007B5BB7" w:rsidRPr="00395117">
        <w:rPr>
          <w:rFonts w:ascii="Times New Roman" w:eastAsia="仿宋_GB2312" w:hAnsi="Times New Roman" w:cs="Times New Roman"/>
          <w:color w:val="000000"/>
          <w:sz w:val="32"/>
          <w:szCs w:val="32"/>
          <w:u w:color="000000"/>
          <w:bdr w:val="nil"/>
          <w:lang w:val="zh-TW"/>
        </w:rPr>
        <w:t>依据</w:t>
      </w:r>
      <w:r w:rsidR="00B12452" w:rsidRPr="00395117">
        <w:rPr>
          <w:rFonts w:ascii="Times New Roman" w:eastAsia="仿宋_GB2312" w:hAnsi="Times New Roman" w:cs="Times New Roman"/>
          <w:color w:val="000000"/>
          <w:sz w:val="32"/>
          <w:szCs w:val="32"/>
          <w:u w:color="000000"/>
          <w:bdr w:val="nil"/>
          <w:lang w:val="zh-TW"/>
        </w:rPr>
        <w:t>《社团管理</w:t>
      </w:r>
      <w:r w:rsidR="007B5BB7" w:rsidRPr="00395117">
        <w:rPr>
          <w:rFonts w:ascii="Times New Roman" w:eastAsia="仿宋_GB2312" w:hAnsi="Times New Roman" w:cs="Times New Roman"/>
          <w:color w:val="000000"/>
          <w:sz w:val="32"/>
          <w:szCs w:val="32"/>
          <w:u w:color="000000"/>
          <w:bdr w:val="nil"/>
          <w:lang w:val="zh-TW"/>
        </w:rPr>
        <w:t>工作</w:t>
      </w:r>
      <w:r w:rsidR="00B12452" w:rsidRPr="00395117">
        <w:rPr>
          <w:rFonts w:ascii="Times New Roman" w:eastAsia="仿宋_GB2312" w:hAnsi="Times New Roman" w:cs="Times New Roman"/>
          <w:color w:val="000000"/>
          <w:sz w:val="32"/>
          <w:szCs w:val="32"/>
          <w:u w:color="000000"/>
          <w:bdr w:val="nil"/>
          <w:lang w:val="zh-TW"/>
        </w:rPr>
        <w:t>实施细则》</w:t>
      </w:r>
      <w:r w:rsidR="00E17E81" w:rsidRPr="00395117">
        <w:rPr>
          <w:rFonts w:ascii="Times New Roman" w:eastAsia="仿宋_GB2312" w:hAnsi="Times New Roman" w:cs="Times New Roman"/>
          <w:color w:val="000000"/>
          <w:sz w:val="32"/>
          <w:szCs w:val="32"/>
          <w:u w:color="000000"/>
          <w:bdr w:val="nil"/>
          <w:lang w:val="zh-TW"/>
        </w:rPr>
        <w:t>对</w:t>
      </w:r>
      <w:r w:rsidR="000659F9" w:rsidRPr="00395117">
        <w:rPr>
          <w:rFonts w:ascii="Times New Roman" w:eastAsia="仿宋_GB2312" w:hAnsi="Times New Roman" w:cs="Times New Roman"/>
          <w:color w:val="000000"/>
          <w:sz w:val="32"/>
          <w:szCs w:val="32"/>
          <w:u w:color="000000"/>
          <w:bdr w:val="nil"/>
          <w:lang w:val="zh-TW"/>
        </w:rPr>
        <w:t>学生社团</w:t>
      </w:r>
      <w:r w:rsidR="00E17E81" w:rsidRPr="00395117">
        <w:rPr>
          <w:rFonts w:ascii="Times New Roman" w:eastAsia="仿宋_GB2312" w:hAnsi="Times New Roman" w:cs="Times New Roman"/>
          <w:color w:val="000000"/>
          <w:sz w:val="32"/>
          <w:szCs w:val="32"/>
          <w:u w:color="000000"/>
          <w:bdr w:val="nil"/>
          <w:lang w:val="zh-TW"/>
        </w:rPr>
        <w:t>进行</w:t>
      </w:r>
      <w:r w:rsidR="000659F9" w:rsidRPr="00395117">
        <w:rPr>
          <w:rFonts w:ascii="Times New Roman" w:eastAsia="仿宋_GB2312" w:hAnsi="Times New Roman" w:cs="Times New Roman"/>
          <w:color w:val="000000"/>
          <w:sz w:val="32"/>
          <w:szCs w:val="32"/>
          <w:u w:color="000000"/>
          <w:bdr w:val="nil"/>
          <w:lang w:val="zh-TW"/>
        </w:rPr>
        <w:t>考核，</w:t>
      </w:r>
      <w:r w:rsidR="00B12452" w:rsidRPr="00395117">
        <w:rPr>
          <w:rFonts w:ascii="Times New Roman" w:eastAsia="仿宋_GB2312" w:hAnsi="Times New Roman" w:cs="Times New Roman"/>
          <w:color w:val="000000"/>
          <w:sz w:val="32"/>
          <w:szCs w:val="32"/>
          <w:u w:color="000000"/>
          <w:bdr w:val="nil"/>
          <w:lang w:val="zh-TW"/>
        </w:rPr>
        <w:t>结合社团年审情况、活动实效等，每年对社团进行一次星级评定</w:t>
      </w:r>
      <w:r w:rsidR="00E17E81" w:rsidRPr="00395117">
        <w:rPr>
          <w:rFonts w:ascii="Times New Roman" w:eastAsia="仿宋_GB2312" w:hAnsi="Times New Roman" w:cs="Times New Roman"/>
          <w:color w:val="000000"/>
          <w:sz w:val="32"/>
          <w:szCs w:val="32"/>
          <w:u w:color="000000"/>
          <w:bdr w:val="nil"/>
          <w:lang w:val="zh-TW"/>
        </w:rPr>
        <w:t>。</w:t>
      </w:r>
      <w:r w:rsidR="00132E0B" w:rsidRPr="00395117">
        <w:rPr>
          <w:rFonts w:ascii="Times New Roman" w:eastAsia="仿宋_GB2312" w:hAnsi="Times New Roman" w:cs="Times New Roman"/>
          <w:color w:val="000000"/>
          <w:sz w:val="32"/>
          <w:szCs w:val="32"/>
          <w:u w:color="000000"/>
          <w:bdr w:val="nil"/>
          <w:lang w:val="zh-TW"/>
        </w:rPr>
        <w:t>原则上</w:t>
      </w:r>
      <w:r w:rsidR="00E17E81" w:rsidRPr="00395117">
        <w:rPr>
          <w:rFonts w:ascii="Times New Roman" w:eastAsia="仿宋_GB2312" w:hAnsi="Times New Roman" w:cs="Times New Roman"/>
          <w:color w:val="000000"/>
          <w:sz w:val="32"/>
          <w:szCs w:val="32"/>
          <w:u w:color="000000"/>
          <w:bdr w:val="nil"/>
          <w:lang w:val="zh-TW"/>
        </w:rPr>
        <w:t>评定出的</w:t>
      </w:r>
      <w:r w:rsidR="000659F9" w:rsidRPr="00395117">
        <w:rPr>
          <w:rFonts w:ascii="Times New Roman" w:eastAsia="仿宋_GB2312" w:hAnsi="Times New Roman" w:cs="Times New Roman"/>
          <w:color w:val="000000"/>
          <w:sz w:val="32"/>
          <w:szCs w:val="32"/>
          <w:u w:color="000000"/>
          <w:bdr w:val="nil"/>
          <w:lang w:val="zh-TW"/>
        </w:rPr>
        <w:t>五星级、四星级和三星级社团</w:t>
      </w:r>
      <w:r w:rsidR="00E92D7D" w:rsidRPr="00395117">
        <w:rPr>
          <w:rFonts w:ascii="Times New Roman" w:eastAsia="仿宋_GB2312" w:hAnsi="Times New Roman" w:cs="Times New Roman"/>
          <w:color w:val="000000"/>
          <w:sz w:val="32"/>
          <w:szCs w:val="32"/>
          <w:u w:color="000000"/>
          <w:bdr w:val="nil"/>
          <w:lang w:val="zh-TW"/>
        </w:rPr>
        <w:t>比例</w:t>
      </w:r>
      <w:r w:rsidR="000659F9" w:rsidRPr="00395117">
        <w:rPr>
          <w:rFonts w:ascii="Times New Roman" w:eastAsia="仿宋_GB2312" w:hAnsi="Times New Roman" w:cs="Times New Roman"/>
          <w:color w:val="000000"/>
          <w:sz w:val="32"/>
          <w:szCs w:val="32"/>
          <w:u w:color="000000"/>
          <w:bdr w:val="nil"/>
          <w:lang w:val="zh-TW"/>
        </w:rPr>
        <w:t>分别不超过</w:t>
      </w:r>
      <w:r w:rsidR="00E17E81" w:rsidRPr="00395117">
        <w:rPr>
          <w:rFonts w:ascii="Times New Roman" w:eastAsia="仿宋_GB2312" w:hAnsi="Times New Roman" w:cs="Times New Roman"/>
          <w:color w:val="000000"/>
          <w:sz w:val="32"/>
          <w:szCs w:val="32"/>
          <w:u w:color="000000"/>
          <w:bdr w:val="nil"/>
          <w:lang w:val="zh-TW"/>
        </w:rPr>
        <w:t>社团总数的</w:t>
      </w:r>
      <w:r w:rsidR="00E17E81" w:rsidRPr="00395117">
        <w:rPr>
          <w:rFonts w:ascii="Times New Roman" w:eastAsia="仿宋_GB2312" w:hAnsi="Times New Roman" w:cs="Times New Roman"/>
          <w:color w:val="000000"/>
          <w:sz w:val="32"/>
          <w:szCs w:val="32"/>
          <w:u w:color="000000"/>
          <w:bdr w:val="nil"/>
          <w:lang w:val="zh-TW"/>
        </w:rPr>
        <w:t>1</w:t>
      </w:r>
      <w:r w:rsidR="000659F9" w:rsidRPr="00395117">
        <w:rPr>
          <w:rFonts w:ascii="Times New Roman" w:eastAsia="仿宋_GB2312" w:hAnsi="Times New Roman" w:cs="Times New Roman"/>
          <w:color w:val="000000"/>
          <w:sz w:val="32"/>
          <w:szCs w:val="32"/>
          <w:u w:color="000000"/>
          <w:bdr w:val="nil"/>
          <w:lang w:val="zh-TW"/>
        </w:rPr>
        <w:t>0%</w:t>
      </w:r>
      <w:r w:rsidR="000659F9" w:rsidRPr="00395117">
        <w:rPr>
          <w:rFonts w:ascii="Times New Roman" w:eastAsia="仿宋_GB2312" w:hAnsi="Times New Roman" w:cs="Times New Roman"/>
          <w:color w:val="000000"/>
          <w:sz w:val="32"/>
          <w:szCs w:val="32"/>
          <w:u w:color="000000"/>
          <w:bdr w:val="nil"/>
          <w:lang w:val="zh-TW"/>
        </w:rPr>
        <w:t>、</w:t>
      </w:r>
      <w:r w:rsidR="00E17E81" w:rsidRPr="00395117">
        <w:rPr>
          <w:rFonts w:ascii="Times New Roman" w:eastAsia="仿宋_GB2312" w:hAnsi="Times New Roman" w:cs="Times New Roman"/>
          <w:color w:val="000000"/>
          <w:sz w:val="32"/>
          <w:szCs w:val="32"/>
          <w:u w:color="000000"/>
          <w:bdr w:val="nil"/>
          <w:lang w:val="zh-TW" w:eastAsia="zh-TW"/>
        </w:rPr>
        <w:t>2</w:t>
      </w:r>
      <w:r w:rsidR="000659F9" w:rsidRPr="00395117">
        <w:rPr>
          <w:rFonts w:ascii="Times New Roman" w:eastAsia="仿宋_GB2312" w:hAnsi="Times New Roman" w:cs="Times New Roman"/>
          <w:color w:val="000000"/>
          <w:sz w:val="32"/>
          <w:szCs w:val="32"/>
          <w:u w:color="000000"/>
          <w:bdr w:val="nil"/>
          <w:lang w:val="zh-TW"/>
        </w:rPr>
        <w:t>0%</w:t>
      </w:r>
      <w:r w:rsidR="000659F9" w:rsidRPr="00395117">
        <w:rPr>
          <w:rFonts w:ascii="Times New Roman" w:eastAsia="仿宋_GB2312" w:hAnsi="Times New Roman" w:cs="Times New Roman"/>
          <w:color w:val="000000"/>
          <w:sz w:val="32"/>
          <w:szCs w:val="32"/>
          <w:u w:color="000000"/>
          <w:bdr w:val="nil"/>
          <w:lang w:val="zh-TW"/>
        </w:rPr>
        <w:t>和</w:t>
      </w:r>
      <w:r w:rsidR="000659F9" w:rsidRPr="00395117">
        <w:rPr>
          <w:rFonts w:ascii="Times New Roman" w:eastAsia="仿宋_GB2312" w:hAnsi="Times New Roman" w:cs="Times New Roman"/>
          <w:color w:val="000000"/>
          <w:sz w:val="32"/>
          <w:szCs w:val="32"/>
          <w:u w:color="000000"/>
          <w:bdr w:val="nil"/>
          <w:lang w:val="zh-TW"/>
        </w:rPr>
        <w:t>30%</w:t>
      </w:r>
      <w:r w:rsidR="000659F9" w:rsidRPr="00395117">
        <w:rPr>
          <w:rFonts w:ascii="Times New Roman" w:eastAsia="仿宋_GB2312" w:hAnsi="Times New Roman" w:cs="Times New Roman"/>
          <w:color w:val="000000"/>
          <w:sz w:val="32"/>
          <w:szCs w:val="32"/>
          <w:u w:color="000000"/>
          <w:bdr w:val="nil"/>
          <w:lang w:val="zh-TW"/>
        </w:rPr>
        <w:t>。</w:t>
      </w:r>
    </w:p>
    <w:p w:rsidR="00577B0A" w:rsidRPr="00395117" w:rsidRDefault="00EB0D90" w:rsidP="00A40D3E">
      <w:pPr>
        <w:pBdr>
          <w:top w:val="nil"/>
          <w:left w:val="nil"/>
          <w:bottom w:val="nil"/>
          <w:right w:val="nil"/>
          <w:between w:val="nil"/>
          <w:bar w:val="nil"/>
        </w:pBdr>
        <w:spacing w:line="540" w:lineRule="exact"/>
        <w:ind w:firstLine="632"/>
        <w:rPr>
          <w:rFonts w:ascii="Times New Roman" w:eastAsia="仿宋_GB2312" w:hAnsi="Times New Roman" w:cs="Times New Roman"/>
          <w:color w:val="000000"/>
          <w:sz w:val="32"/>
          <w:szCs w:val="32"/>
          <w:u w:color="000000"/>
          <w:bdr w:val="nil"/>
          <w:lang w:val="zh-TW"/>
        </w:rPr>
      </w:pPr>
      <w:r w:rsidRPr="00395117">
        <w:rPr>
          <w:rFonts w:ascii="Times New Roman" w:eastAsia="仿宋_GB2312" w:hAnsi="Times New Roman" w:cs="Times New Roman"/>
          <w:color w:val="000000"/>
          <w:sz w:val="32"/>
          <w:szCs w:val="32"/>
          <w:u w:color="000000"/>
          <w:bdr w:val="nil"/>
          <w:lang w:val="zh-TW" w:eastAsia="zh-TW"/>
        </w:rPr>
        <w:t>第</w:t>
      </w:r>
      <w:r w:rsidR="007F1949" w:rsidRPr="00395117">
        <w:rPr>
          <w:rFonts w:ascii="Times New Roman" w:eastAsia="仿宋_GB2312" w:hAnsi="Times New Roman" w:cs="Times New Roman"/>
          <w:color w:val="000000"/>
          <w:sz w:val="32"/>
          <w:szCs w:val="32"/>
          <w:u w:color="000000"/>
          <w:bdr w:val="nil"/>
          <w:lang w:val="zh-TW"/>
        </w:rPr>
        <w:t>四十</w:t>
      </w:r>
      <w:r w:rsidR="004B029F" w:rsidRPr="00395117">
        <w:rPr>
          <w:rFonts w:ascii="Times New Roman" w:eastAsia="仿宋_GB2312" w:hAnsi="Times New Roman" w:cs="Times New Roman"/>
          <w:color w:val="000000"/>
          <w:sz w:val="32"/>
          <w:szCs w:val="32"/>
          <w:u w:color="000000"/>
          <w:bdr w:val="nil"/>
          <w:lang w:val="zh-TW"/>
        </w:rPr>
        <w:t>二</w:t>
      </w:r>
      <w:r w:rsidR="00A40D3E" w:rsidRPr="00395117">
        <w:rPr>
          <w:rFonts w:ascii="Times New Roman" w:eastAsia="仿宋_GB2312" w:hAnsi="Times New Roman" w:cs="Times New Roman"/>
          <w:color w:val="000000"/>
          <w:sz w:val="32"/>
          <w:szCs w:val="32"/>
          <w:u w:color="000000"/>
          <w:bdr w:val="nil"/>
          <w:lang w:val="zh-TW" w:eastAsia="zh-TW"/>
        </w:rPr>
        <w:t>条</w:t>
      </w:r>
      <w:r w:rsidR="00577B0A" w:rsidRPr="00395117">
        <w:rPr>
          <w:rFonts w:ascii="Times New Roman" w:eastAsia="仿宋_GB2312" w:hAnsi="Times New Roman" w:cs="Times New Roman"/>
          <w:color w:val="000000"/>
          <w:sz w:val="32"/>
          <w:szCs w:val="32"/>
          <w:u w:color="000000"/>
          <w:bdr w:val="nil"/>
          <w:lang w:val="zh-TW"/>
        </w:rPr>
        <w:t xml:space="preserve">  </w:t>
      </w:r>
      <w:r w:rsidR="007A1F3E" w:rsidRPr="00395117">
        <w:rPr>
          <w:rFonts w:ascii="Times New Roman" w:eastAsia="仿宋_GB2312" w:hAnsi="Times New Roman" w:cs="Times New Roman"/>
          <w:color w:val="000000"/>
          <w:sz w:val="32"/>
          <w:szCs w:val="32"/>
          <w:u w:color="000000"/>
          <w:bdr w:val="nil"/>
          <w:lang w:val="zh-TW"/>
        </w:rPr>
        <w:t>校团委</w:t>
      </w:r>
      <w:r w:rsidR="00E17E81" w:rsidRPr="00395117">
        <w:rPr>
          <w:rFonts w:ascii="Times New Roman" w:eastAsia="仿宋_GB2312" w:hAnsi="Times New Roman" w:cs="Times New Roman"/>
          <w:color w:val="000000"/>
          <w:sz w:val="32"/>
          <w:szCs w:val="32"/>
          <w:u w:color="000000"/>
          <w:bdr w:val="nil"/>
          <w:lang w:val="zh-TW"/>
        </w:rPr>
        <w:t>定期</w:t>
      </w:r>
      <w:r w:rsidR="007A1F3E" w:rsidRPr="00395117">
        <w:rPr>
          <w:rFonts w:ascii="Times New Roman" w:eastAsia="仿宋_GB2312" w:hAnsi="Times New Roman" w:cs="Times New Roman"/>
          <w:color w:val="000000"/>
          <w:sz w:val="32"/>
          <w:szCs w:val="32"/>
          <w:u w:color="000000"/>
          <w:bdr w:val="nil"/>
          <w:lang w:val="zh-TW"/>
        </w:rPr>
        <w:t>组织开展社团活动积极分子、优秀社团干部</w:t>
      </w:r>
      <w:r w:rsidR="00B804B1" w:rsidRPr="00395117">
        <w:rPr>
          <w:rFonts w:ascii="Times New Roman" w:eastAsia="仿宋_GB2312" w:hAnsi="Times New Roman" w:cs="Times New Roman"/>
          <w:color w:val="000000"/>
          <w:sz w:val="32"/>
          <w:szCs w:val="32"/>
          <w:u w:color="000000"/>
          <w:bdr w:val="nil"/>
          <w:lang w:val="zh-TW"/>
        </w:rPr>
        <w:t>和</w:t>
      </w:r>
      <w:r w:rsidR="00CE5987" w:rsidRPr="00395117">
        <w:rPr>
          <w:rFonts w:ascii="Times New Roman" w:eastAsia="仿宋_GB2312" w:hAnsi="Times New Roman" w:cs="Times New Roman"/>
          <w:color w:val="000000"/>
          <w:sz w:val="32"/>
          <w:szCs w:val="32"/>
          <w:u w:color="000000"/>
          <w:bdr w:val="nil"/>
          <w:lang w:val="zh-TW"/>
        </w:rPr>
        <w:t>优秀社团指导教师</w:t>
      </w:r>
      <w:r w:rsidR="007A1F3E" w:rsidRPr="00395117">
        <w:rPr>
          <w:rFonts w:ascii="Times New Roman" w:eastAsia="仿宋_GB2312" w:hAnsi="Times New Roman" w:cs="Times New Roman"/>
          <w:color w:val="000000"/>
          <w:sz w:val="32"/>
          <w:szCs w:val="32"/>
          <w:u w:color="000000"/>
          <w:bdr w:val="nil"/>
          <w:lang w:val="zh-TW"/>
        </w:rPr>
        <w:t>等评选工作，</w:t>
      </w:r>
      <w:r w:rsidR="00E17E81" w:rsidRPr="00395117">
        <w:rPr>
          <w:rFonts w:ascii="Times New Roman" w:eastAsia="仿宋_GB2312" w:hAnsi="Times New Roman" w:cs="Times New Roman"/>
          <w:color w:val="000000"/>
          <w:sz w:val="32"/>
          <w:szCs w:val="32"/>
          <w:u w:color="000000"/>
          <w:bdr w:val="nil"/>
          <w:lang w:val="zh-TW"/>
        </w:rPr>
        <w:t>并进行表彰奖励。</w:t>
      </w:r>
    </w:p>
    <w:p w:rsidR="00C053A3" w:rsidRPr="00395117" w:rsidRDefault="00E92D7D" w:rsidP="00A40D3E">
      <w:pPr>
        <w:pBdr>
          <w:top w:val="nil"/>
          <w:left w:val="nil"/>
          <w:bottom w:val="nil"/>
          <w:right w:val="nil"/>
          <w:between w:val="nil"/>
          <w:bar w:val="nil"/>
        </w:pBdr>
        <w:spacing w:line="540" w:lineRule="exact"/>
        <w:ind w:firstLine="632"/>
        <w:rPr>
          <w:rFonts w:ascii="Times New Roman" w:eastAsia="仿宋_GB2312" w:hAnsi="Times New Roman" w:cs="Times New Roman"/>
          <w:color w:val="000000"/>
          <w:sz w:val="32"/>
          <w:szCs w:val="32"/>
          <w:u w:color="000000"/>
          <w:bdr w:val="nil"/>
          <w:lang w:val="zh-TW"/>
        </w:rPr>
      </w:pPr>
      <w:r w:rsidRPr="00395117">
        <w:rPr>
          <w:rFonts w:ascii="Times New Roman" w:eastAsia="仿宋_GB2312" w:hAnsi="Times New Roman" w:cs="Times New Roman"/>
          <w:color w:val="000000"/>
          <w:sz w:val="32"/>
          <w:szCs w:val="32"/>
          <w:u w:color="000000"/>
          <w:bdr w:val="nil"/>
          <w:lang w:val="zh-TW"/>
        </w:rPr>
        <w:t>第四十三条</w:t>
      </w:r>
      <w:r w:rsidR="00C053A3" w:rsidRPr="00395117">
        <w:rPr>
          <w:rFonts w:ascii="Times New Roman" w:eastAsia="仿宋_GB2312" w:hAnsi="Times New Roman" w:cs="Times New Roman"/>
          <w:color w:val="000000"/>
          <w:sz w:val="32"/>
          <w:szCs w:val="32"/>
          <w:u w:color="000000"/>
          <w:bdr w:val="nil"/>
          <w:lang w:val="zh-TW"/>
        </w:rPr>
        <w:t xml:space="preserve">  </w:t>
      </w:r>
      <w:r w:rsidR="00C053A3" w:rsidRPr="00395117">
        <w:rPr>
          <w:rFonts w:ascii="Times New Roman" w:eastAsia="仿宋_GB2312" w:hAnsi="Times New Roman" w:cs="Times New Roman"/>
          <w:color w:val="000000"/>
          <w:sz w:val="32"/>
          <w:szCs w:val="32"/>
          <w:u w:color="000000"/>
          <w:bdr w:val="nil"/>
          <w:lang w:val="zh-TW"/>
        </w:rPr>
        <w:t>学生社团主要负责人</w:t>
      </w:r>
      <w:r w:rsidR="00044D11" w:rsidRPr="00395117">
        <w:rPr>
          <w:rFonts w:ascii="Times New Roman" w:eastAsia="仿宋_GB2312" w:hAnsi="Times New Roman" w:cs="Times New Roman"/>
          <w:color w:val="000000"/>
          <w:sz w:val="32"/>
          <w:szCs w:val="32"/>
          <w:u w:color="000000"/>
          <w:bdr w:val="nil"/>
          <w:lang w:val="zh-TW"/>
        </w:rPr>
        <w:t>的</w:t>
      </w:r>
      <w:r w:rsidR="00C053A3" w:rsidRPr="00395117">
        <w:rPr>
          <w:rFonts w:ascii="Times New Roman" w:eastAsia="仿宋_GB2312" w:hAnsi="Times New Roman" w:cs="Times New Roman"/>
          <w:color w:val="000000"/>
          <w:sz w:val="32"/>
          <w:szCs w:val="32"/>
          <w:u w:color="000000"/>
          <w:bdr w:val="nil"/>
          <w:lang w:val="zh-TW"/>
        </w:rPr>
        <w:t>工作经历</w:t>
      </w:r>
      <w:proofErr w:type="gramStart"/>
      <w:r w:rsidR="00C053A3" w:rsidRPr="00395117">
        <w:rPr>
          <w:rFonts w:ascii="Times New Roman" w:eastAsia="仿宋_GB2312" w:hAnsi="Times New Roman" w:cs="Times New Roman"/>
          <w:color w:val="000000"/>
          <w:sz w:val="32"/>
          <w:szCs w:val="32"/>
          <w:u w:color="000000"/>
          <w:bdr w:val="nil"/>
          <w:lang w:val="zh-TW"/>
        </w:rPr>
        <w:t>视</w:t>
      </w:r>
      <w:r w:rsidR="00997474" w:rsidRPr="00395117">
        <w:rPr>
          <w:rFonts w:ascii="Times New Roman" w:eastAsia="仿宋_GB2312" w:hAnsi="Times New Roman" w:cs="Times New Roman"/>
          <w:color w:val="000000"/>
          <w:sz w:val="32"/>
          <w:szCs w:val="32"/>
          <w:u w:color="000000"/>
          <w:bdr w:val="nil"/>
          <w:lang w:val="zh-TW"/>
        </w:rPr>
        <w:t>同</w:t>
      </w:r>
      <w:r w:rsidR="00C053A3" w:rsidRPr="00395117">
        <w:rPr>
          <w:rFonts w:ascii="Times New Roman" w:eastAsia="仿宋_GB2312" w:hAnsi="Times New Roman" w:cs="Times New Roman"/>
          <w:color w:val="000000"/>
          <w:sz w:val="32"/>
          <w:szCs w:val="32"/>
          <w:u w:color="000000"/>
          <w:bdr w:val="nil"/>
          <w:lang w:val="zh-TW"/>
        </w:rPr>
        <w:t>学生干部</w:t>
      </w:r>
      <w:proofErr w:type="gramEnd"/>
      <w:r w:rsidR="00C053A3" w:rsidRPr="00395117">
        <w:rPr>
          <w:rFonts w:ascii="Times New Roman" w:eastAsia="仿宋_GB2312" w:hAnsi="Times New Roman" w:cs="Times New Roman"/>
          <w:color w:val="000000"/>
          <w:sz w:val="32"/>
          <w:szCs w:val="32"/>
          <w:u w:color="000000"/>
          <w:bdr w:val="nil"/>
          <w:lang w:val="zh-TW"/>
        </w:rPr>
        <w:t>工作经历，在优秀学生干部评定中予以认定。</w:t>
      </w:r>
    </w:p>
    <w:p w:rsidR="007A1F3E" w:rsidRPr="00395117" w:rsidRDefault="00C053A3" w:rsidP="00A40D3E">
      <w:pPr>
        <w:pBdr>
          <w:top w:val="nil"/>
          <w:left w:val="nil"/>
          <w:bottom w:val="nil"/>
          <w:right w:val="nil"/>
          <w:between w:val="nil"/>
          <w:bar w:val="nil"/>
        </w:pBdr>
        <w:spacing w:line="540" w:lineRule="exact"/>
        <w:ind w:firstLine="632"/>
        <w:rPr>
          <w:rFonts w:ascii="Times New Roman" w:eastAsia="仿宋_GB2312" w:hAnsi="Times New Roman" w:cs="Times New Roman"/>
          <w:color w:val="000000"/>
          <w:sz w:val="32"/>
          <w:szCs w:val="32"/>
          <w:u w:color="000000"/>
          <w:bdr w:val="nil"/>
          <w:lang w:val="zh-TW"/>
        </w:rPr>
      </w:pPr>
      <w:r w:rsidRPr="00395117">
        <w:rPr>
          <w:rFonts w:ascii="Times New Roman" w:eastAsia="仿宋_GB2312" w:hAnsi="Times New Roman" w:cs="Times New Roman"/>
          <w:color w:val="000000"/>
          <w:sz w:val="32"/>
          <w:szCs w:val="32"/>
          <w:u w:color="000000"/>
          <w:bdr w:val="nil"/>
          <w:lang w:val="zh-TW" w:eastAsia="zh-TW"/>
        </w:rPr>
        <w:t>第四十四条</w:t>
      </w:r>
      <w:r w:rsidRPr="00395117">
        <w:rPr>
          <w:rFonts w:ascii="Times New Roman" w:eastAsia="仿宋_GB2312" w:hAnsi="Times New Roman" w:cs="Times New Roman"/>
          <w:color w:val="000000"/>
          <w:sz w:val="32"/>
          <w:szCs w:val="32"/>
          <w:u w:color="000000"/>
          <w:bdr w:val="nil"/>
          <w:lang w:val="zh-TW"/>
        </w:rPr>
        <w:t xml:space="preserve">  </w:t>
      </w:r>
      <w:r w:rsidR="007A1F3E" w:rsidRPr="00395117">
        <w:rPr>
          <w:rFonts w:ascii="Times New Roman" w:eastAsia="仿宋_GB2312" w:hAnsi="Times New Roman" w:cs="Times New Roman"/>
          <w:color w:val="000000"/>
          <w:sz w:val="32"/>
          <w:szCs w:val="32"/>
          <w:u w:color="000000"/>
          <w:bdr w:val="nil"/>
          <w:lang w:val="zh-TW" w:eastAsia="zh-TW"/>
        </w:rPr>
        <w:t>学生参与校团委认定的社团活动、担任社</w:t>
      </w:r>
      <w:r w:rsidR="007A1F3E" w:rsidRPr="00395117">
        <w:rPr>
          <w:rFonts w:ascii="Times New Roman" w:eastAsia="仿宋_GB2312" w:hAnsi="Times New Roman" w:cs="Times New Roman"/>
          <w:color w:val="000000"/>
          <w:sz w:val="32"/>
          <w:szCs w:val="32"/>
          <w:u w:color="000000"/>
          <w:bdr w:val="nil"/>
          <w:lang w:val="zh-TW" w:eastAsia="zh-TW"/>
        </w:rPr>
        <w:lastRenderedPageBreak/>
        <w:t>团负责人等情况，纳入学生</w:t>
      </w:r>
      <w:r w:rsidR="007A1F3E" w:rsidRPr="00395117">
        <w:rPr>
          <w:rFonts w:ascii="Times New Roman" w:eastAsia="仿宋_GB2312" w:hAnsi="Times New Roman" w:cs="Times New Roman"/>
          <w:color w:val="000000"/>
          <w:sz w:val="32"/>
          <w:szCs w:val="32"/>
          <w:u w:color="000000"/>
          <w:bdr w:val="nil"/>
        </w:rPr>
        <w:t>“</w:t>
      </w:r>
      <w:r w:rsidR="007A1F3E" w:rsidRPr="00395117">
        <w:rPr>
          <w:rFonts w:ascii="Times New Roman" w:eastAsia="仿宋_GB2312" w:hAnsi="Times New Roman" w:cs="Times New Roman"/>
          <w:color w:val="000000"/>
          <w:sz w:val="32"/>
          <w:szCs w:val="32"/>
          <w:u w:color="000000"/>
          <w:bdr w:val="nil"/>
          <w:lang w:val="zh-TW" w:eastAsia="zh-TW"/>
        </w:rPr>
        <w:t>第二课堂成绩单</w:t>
      </w:r>
      <w:r w:rsidR="007A1F3E" w:rsidRPr="00395117">
        <w:rPr>
          <w:rFonts w:ascii="Times New Roman" w:eastAsia="仿宋_GB2312" w:hAnsi="Times New Roman" w:cs="Times New Roman"/>
          <w:color w:val="000000"/>
          <w:sz w:val="32"/>
          <w:szCs w:val="32"/>
          <w:u w:color="000000"/>
          <w:bdr w:val="nil"/>
        </w:rPr>
        <w:t>”</w:t>
      </w:r>
      <w:r w:rsidR="007A1F3E" w:rsidRPr="00395117">
        <w:rPr>
          <w:rFonts w:ascii="Times New Roman" w:eastAsia="仿宋_GB2312" w:hAnsi="Times New Roman" w:cs="Times New Roman"/>
          <w:color w:val="000000"/>
          <w:sz w:val="32"/>
          <w:szCs w:val="32"/>
          <w:u w:color="000000"/>
          <w:bdr w:val="nil"/>
          <w:lang w:val="zh-TW" w:eastAsia="zh-TW"/>
        </w:rPr>
        <w:t>记录。</w:t>
      </w:r>
    </w:p>
    <w:p w:rsidR="00C053A3" w:rsidRPr="00395117" w:rsidRDefault="00C053A3" w:rsidP="00A40D3E">
      <w:pPr>
        <w:pBdr>
          <w:top w:val="nil"/>
          <w:left w:val="nil"/>
          <w:bottom w:val="nil"/>
          <w:right w:val="nil"/>
          <w:between w:val="nil"/>
          <w:bar w:val="nil"/>
        </w:pBdr>
        <w:spacing w:line="540" w:lineRule="exact"/>
        <w:ind w:firstLine="632"/>
        <w:rPr>
          <w:rFonts w:ascii="Times New Roman" w:eastAsia="仿宋_GB2312" w:hAnsi="Times New Roman" w:cs="Times New Roman"/>
          <w:color w:val="000000" w:themeColor="text1"/>
          <w:sz w:val="32"/>
          <w:szCs w:val="32"/>
          <w:u w:color="000000"/>
          <w:bdr w:val="nil"/>
          <w:lang w:val="zh-TW"/>
        </w:rPr>
      </w:pPr>
      <w:r w:rsidRPr="00395117">
        <w:rPr>
          <w:rFonts w:ascii="Times New Roman" w:eastAsia="仿宋_GB2312" w:hAnsi="Times New Roman" w:cs="Times New Roman"/>
          <w:color w:val="000000"/>
          <w:sz w:val="32"/>
          <w:szCs w:val="32"/>
          <w:u w:color="000000"/>
          <w:bdr w:val="nil"/>
          <w:lang w:val="zh-TW"/>
        </w:rPr>
        <w:t>第四十五条</w:t>
      </w:r>
      <w:r w:rsidRPr="00395117">
        <w:rPr>
          <w:rFonts w:ascii="Times New Roman" w:eastAsia="仿宋_GB2312" w:hAnsi="Times New Roman" w:cs="Times New Roman"/>
          <w:color w:val="000000"/>
          <w:sz w:val="32"/>
          <w:szCs w:val="32"/>
          <w:u w:color="000000"/>
          <w:bdr w:val="nil"/>
          <w:lang w:val="zh-TW"/>
        </w:rPr>
        <w:t xml:space="preserve">  </w:t>
      </w:r>
      <w:r w:rsidRPr="00395117">
        <w:rPr>
          <w:rFonts w:ascii="Times New Roman" w:eastAsia="仿宋_GB2312" w:hAnsi="Times New Roman" w:cs="Times New Roman"/>
          <w:color w:val="000000"/>
          <w:sz w:val="32"/>
          <w:szCs w:val="32"/>
          <w:u w:color="000000"/>
          <w:bdr w:val="nil"/>
          <w:lang w:val="zh-TW" w:eastAsia="zh-TW"/>
        </w:rPr>
        <w:t>社团指导教师对学生社团的指导工作（</w:t>
      </w:r>
      <w:r w:rsidRPr="00395117">
        <w:rPr>
          <w:rFonts w:ascii="Times New Roman" w:eastAsia="仿宋_GB2312" w:hAnsi="Times New Roman" w:cs="Times New Roman"/>
          <w:color w:val="000000"/>
          <w:sz w:val="32"/>
          <w:szCs w:val="32"/>
          <w:u w:color="000000"/>
          <w:bdr w:val="nil"/>
          <w:lang w:val="zh-TW"/>
        </w:rPr>
        <w:t>至少连续两年</w:t>
      </w:r>
      <w:r w:rsidRPr="00395117">
        <w:rPr>
          <w:rFonts w:ascii="Times New Roman" w:eastAsia="仿宋_GB2312" w:hAnsi="Times New Roman" w:cs="Times New Roman"/>
          <w:color w:val="000000"/>
          <w:sz w:val="32"/>
          <w:szCs w:val="32"/>
          <w:u w:color="000000"/>
          <w:bdr w:val="nil"/>
          <w:lang w:val="zh-TW" w:eastAsia="zh-TW"/>
        </w:rPr>
        <w:t>），</w:t>
      </w:r>
      <w:r w:rsidR="00044D11" w:rsidRPr="00395117">
        <w:rPr>
          <w:rFonts w:ascii="Times New Roman" w:eastAsia="仿宋_GB2312" w:hAnsi="Times New Roman" w:cs="Times New Roman"/>
          <w:color w:val="000000"/>
          <w:sz w:val="32"/>
          <w:szCs w:val="32"/>
          <w:u w:color="000000"/>
          <w:bdr w:val="nil"/>
          <w:lang w:val="zh-TW"/>
        </w:rPr>
        <w:t>可</w:t>
      </w:r>
      <w:r w:rsidR="00044D11" w:rsidRPr="00395117">
        <w:rPr>
          <w:rFonts w:ascii="Times New Roman" w:eastAsia="仿宋_GB2312" w:hAnsi="Times New Roman" w:cs="Times New Roman"/>
          <w:color w:val="000000"/>
          <w:sz w:val="32"/>
          <w:szCs w:val="32"/>
          <w:u w:color="000000"/>
          <w:bdr w:val="nil"/>
          <w:lang w:val="zh-TW" w:eastAsia="zh-TW"/>
        </w:rPr>
        <w:t>视为参与学生思想政治</w:t>
      </w:r>
      <w:r w:rsidRPr="00395117">
        <w:rPr>
          <w:rFonts w:ascii="Times New Roman" w:eastAsia="仿宋_GB2312" w:hAnsi="Times New Roman" w:cs="Times New Roman"/>
          <w:color w:val="000000"/>
          <w:sz w:val="32"/>
          <w:szCs w:val="32"/>
          <w:u w:color="000000"/>
          <w:bdr w:val="nil"/>
          <w:lang w:val="zh-TW" w:eastAsia="zh-TW"/>
        </w:rPr>
        <w:t>、教育管理</w:t>
      </w:r>
      <w:r w:rsidR="00044D11" w:rsidRPr="00395117">
        <w:rPr>
          <w:rFonts w:ascii="Times New Roman" w:eastAsia="仿宋_GB2312" w:hAnsi="Times New Roman" w:cs="Times New Roman"/>
          <w:color w:val="000000"/>
          <w:sz w:val="32"/>
          <w:szCs w:val="32"/>
          <w:u w:color="000000"/>
          <w:bdr w:val="nil"/>
          <w:lang w:val="zh-TW"/>
        </w:rPr>
        <w:t>工作</w:t>
      </w:r>
      <w:r w:rsidRPr="00395117">
        <w:rPr>
          <w:rFonts w:ascii="Times New Roman" w:eastAsia="仿宋_GB2312" w:hAnsi="Times New Roman" w:cs="Times New Roman"/>
          <w:color w:val="000000"/>
          <w:sz w:val="32"/>
          <w:szCs w:val="32"/>
          <w:u w:color="000000"/>
          <w:bdr w:val="nil"/>
          <w:lang w:val="zh-TW" w:eastAsia="zh-TW"/>
        </w:rPr>
        <w:t>或社会实践指导</w:t>
      </w:r>
      <w:r w:rsidRPr="00395117">
        <w:rPr>
          <w:rFonts w:ascii="Times New Roman" w:eastAsia="仿宋_GB2312" w:hAnsi="Times New Roman" w:cs="Times New Roman"/>
          <w:color w:val="000000" w:themeColor="text1"/>
          <w:sz w:val="32"/>
          <w:szCs w:val="32"/>
          <w:u w:color="000000"/>
          <w:bdr w:val="nil"/>
          <w:lang w:val="zh-TW" w:eastAsia="zh-TW"/>
        </w:rPr>
        <w:t>工作，</w:t>
      </w:r>
      <w:r w:rsidRPr="00395117">
        <w:rPr>
          <w:rFonts w:ascii="Times New Roman" w:eastAsia="仿宋_GB2312" w:hAnsi="Times New Roman" w:cs="Times New Roman"/>
          <w:color w:val="000000" w:themeColor="text1"/>
          <w:sz w:val="32"/>
          <w:szCs w:val="32"/>
          <w:u w:color="000000"/>
          <w:bdr w:val="nil"/>
          <w:lang w:val="zh-TW"/>
        </w:rPr>
        <w:t>并</w:t>
      </w:r>
      <w:r w:rsidR="00044D11" w:rsidRPr="00395117">
        <w:rPr>
          <w:rFonts w:ascii="Times New Roman" w:eastAsia="仿宋_GB2312" w:hAnsi="Times New Roman" w:cs="Times New Roman"/>
          <w:color w:val="000000" w:themeColor="text1"/>
          <w:sz w:val="32"/>
          <w:szCs w:val="32"/>
          <w:u w:color="000000"/>
          <w:bdr w:val="nil"/>
          <w:lang w:val="zh-TW"/>
        </w:rPr>
        <w:t>可</w:t>
      </w:r>
      <w:r w:rsidRPr="00395117">
        <w:rPr>
          <w:rFonts w:ascii="Times New Roman" w:eastAsia="仿宋_GB2312" w:hAnsi="Times New Roman" w:cs="Times New Roman"/>
          <w:color w:val="000000" w:themeColor="text1"/>
          <w:sz w:val="32"/>
          <w:szCs w:val="32"/>
          <w:u w:color="000000"/>
          <w:bdr w:val="nil"/>
          <w:lang w:val="zh-TW"/>
        </w:rPr>
        <w:t>在专业技术职务评定时予以认定</w:t>
      </w:r>
      <w:r w:rsidRPr="00395117">
        <w:rPr>
          <w:rFonts w:ascii="Times New Roman" w:eastAsia="仿宋_GB2312" w:hAnsi="Times New Roman" w:cs="Times New Roman"/>
          <w:color w:val="000000" w:themeColor="text1"/>
          <w:sz w:val="32"/>
          <w:szCs w:val="32"/>
          <w:u w:color="000000"/>
          <w:bdr w:val="nil"/>
          <w:lang w:val="zh-TW" w:eastAsia="zh-TW"/>
        </w:rPr>
        <w:t>。</w:t>
      </w:r>
    </w:p>
    <w:p w:rsidR="007E5DB0" w:rsidRPr="00395117" w:rsidRDefault="007E5DB0" w:rsidP="00A40D3E">
      <w:pPr>
        <w:pBdr>
          <w:top w:val="nil"/>
          <w:left w:val="nil"/>
          <w:bottom w:val="nil"/>
          <w:right w:val="nil"/>
          <w:between w:val="nil"/>
          <w:bar w:val="nil"/>
        </w:pBdr>
        <w:spacing w:line="540" w:lineRule="exact"/>
        <w:ind w:firstLine="632"/>
        <w:rPr>
          <w:rFonts w:ascii="Times New Roman" w:eastAsia="仿宋_GB2312" w:hAnsi="Times New Roman" w:cs="Times New Roman"/>
          <w:color w:val="000000"/>
          <w:sz w:val="32"/>
          <w:szCs w:val="32"/>
          <w:u w:color="000000"/>
          <w:bdr w:val="nil"/>
          <w:lang w:val="zh-TW"/>
        </w:rPr>
      </w:pPr>
      <w:r w:rsidRPr="00395117">
        <w:rPr>
          <w:rFonts w:ascii="Times New Roman" w:eastAsia="仿宋_GB2312" w:hAnsi="Times New Roman" w:cs="Times New Roman"/>
          <w:color w:val="000000" w:themeColor="text1"/>
          <w:sz w:val="32"/>
          <w:szCs w:val="32"/>
          <w:u w:color="000000"/>
          <w:bdr w:val="nil"/>
          <w:lang w:val="zh-TW"/>
        </w:rPr>
        <w:t>第四十六条</w:t>
      </w:r>
      <w:r w:rsidRPr="00395117">
        <w:rPr>
          <w:rFonts w:ascii="Times New Roman" w:eastAsia="仿宋_GB2312" w:hAnsi="Times New Roman" w:cs="Times New Roman"/>
          <w:color w:val="000000" w:themeColor="text1"/>
          <w:sz w:val="32"/>
          <w:szCs w:val="32"/>
          <w:u w:color="000000"/>
          <w:bdr w:val="nil"/>
          <w:lang w:val="zh-TW"/>
        </w:rPr>
        <w:t xml:space="preserve">  </w:t>
      </w:r>
      <w:r w:rsidR="00D21FA6" w:rsidRPr="00395117">
        <w:rPr>
          <w:rFonts w:ascii="Times New Roman" w:eastAsia="仿宋_GB2312" w:hAnsi="Times New Roman" w:cs="Times New Roman"/>
          <w:color w:val="000000" w:themeColor="text1"/>
          <w:sz w:val="32"/>
          <w:szCs w:val="32"/>
          <w:u w:color="000000"/>
          <w:bdr w:val="nil"/>
          <w:lang w:val="zh-TW"/>
        </w:rPr>
        <w:t>学校对</w:t>
      </w:r>
      <w:r w:rsidR="001C2C2C" w:rsidRPr="00395117">
        <w:rPr>
          <w:rFonts w:ascii="Times New Roman" w:eastAsia="仿宋_GB2312" w:hAnsi="Times New Roman" w:cs="Times New Roman"/>
          <w:color w:val="000000" w:themeColor="text1"/>
          <w:sz w:val="32"/>
          <w:szCs w:val="32"/>
          <w:u w:color="000000"/>
          <w:bdr w:val="nil"/>
          <w:lang w:val="zh-TW"/>
        </w:rPr>
        <w:t>五星级、四星级和三星级社团</w:t>
      </w:r>
      <w:r w:rsidR="00333E66" w:rsidRPr="00395117">
        <w:rPr>
          <w:rFonts w:ascii="Times New Roman" w:eastAsia="仿宋_GB2312" w:hAnsi="Times New Roman" w:cs="Times New Roman"/>
          <w:color w:val="000000" w:themeColor="text1"/>
          <w:sz w:val="32"/>
          <w:szCs w:val="32"/>
          <w:u w:color="000000"/>
          <w:bdr w:val="nil"/>
          <w:lang w:val="zh-TW"/>
        </w:rPr>
        <w:t>指导</w:t>
      </w:r>
      <w:r w:rsidR="000C1B86" w:rsidRPr="00395117">
        <w:rPr>
          <w:rFonts w:ascii="Times New Roman" w:eastAsia="仿宋_GB2312" w:hAnsi="Times New Roman" w:cs="Times New Roman"/>
          <w:color w:val="000000" w:themeColor="text1"/>
          <w:sz w:val="32"/>
          <w:szCs w:val="32"/>
          <w:u w:color="000000"/>
          <w:bdr w:val="nil"/>
          <w:lang w:val="zh-TW"/>
        </w:rPr>
        <w:t>奖励</w:t>
      </w:r>
      <w:r w:rsidR="00333E66" w:rsidRPr="00395117">
        <w:rPr>
          <w:rFonts w:ascii="Times New Roman" w:eastAsia="仿宋_GB2312" w:hAnsi="Times New Roman" w:cs="Times New Roman"/>
          <w:color w:val="000000" w:themeColor="text1"/>
          <w:sz w:val="32"/>
          <w:szCs w:val="32"/>
          <w:u w:color="000000"/>
          <w:bdr w:val="nil"/>
          <w:lang w:val="zh-TW"/>
        </w:rPr>
        <w:t>津贴</w:t>
      </w:r>
      <w:r w:rsidR="005D0B12" w:rsidRPr="00395117">
        <w:rPr>
          <w:rFonts w:ascii="Times New Roman" w:eastAsia="仿宋_GB2312" w:hAnsi="Times New Roman" w:cs="Times New Roman"/>
          <w:color w:val="000000" w:themeColor="text1"/>
          <w:sz w:val="32"/>
          <w:szCs w:val="32"/>
          <w:u w:color="000000"/>
          <w:bdr w:val="nil"/>
          <w:lang w:val="zh-TW"/>
        </w:rPr>
        <w:t>以社团为单位发放，</w:t>
      </w:r>
      <w:r w:rsidR="00333E66" w:rsidRPr="00395117">
        <w:rPr>
          <w:rFonts w:ascii="Times New Roman" w:eastAsia="仿宋_GB2312" w:hAnsi="Times New Roman" w:cs="Times New Roman"/>
          <w:color w:val="000000" w:themeColor="text1"/>
          <w:sz w:val="32"/>
          <w:szCs w:val="32"/>
          <w:u w:color="000000"/>
          <w:bdr w:val="nil"/>
          <w:lang w:val="zh-TW"/>
        </w:rPr>
        <w:t>发放标准分别为</w:t>
      </w:r>
      <w:r w:rsidR="00044D11" w:rsidRPr="00395117">
        <w:rPr>
          <w:rFonts w:ascii="Times New Roman" w:eastAsia="仿宋_GB2312" w:hAnsi="Times New Roman" w:cs="Times New Roman"/>
          <w:color w:val="000000" w:themeColor="text1"/>
          <w:sz w:val="32"/>
          <w:szCs w:val="32"/>
          <w:u w:color="000000"/>
          <w:bdr w:val="nil"/>
          <w:lang w:val="zh-TW" w:eastAsia="zh-TW"/>
        </w:rPr>
        <w:t>3</w:t>
      </w:r>
      <w:r w:rsidR="00333E66" w:rsidRPr="00395117">
        <w:rPr>
          <w:rFonts w:ascii="Times New Roman" w:eastAsia="仿宋_GB2312" w:hAnsi="Times New Roman" w:cs="Times New Roman"/>
          <w:color w:val="000000" w:themeColor="text1"/>
          <w:sz w:val="32"/>
          <w:szCs w:val="32"/>
          <w:u w:color="000000"/>
          <w:bdr w:val="nil"/>
          <w:lang w:val="zh-TW"/>
        </w:rPr>
        <w:t>000</w:t>
      </w:r>
      <w:r w:rsidR="00333E66" w:rsidRPr="00395117">
        <w:rPr>
          <w:rFonts w:ascii="Times New Roman" w:eastAsia="仿宋_GB2312" w:hAnsi="Times New Roman" w:cs="Times New Roman"/>
          <w:color w:val="000000" w:themeColor="text1"/>
          <w:sz w:val="32"/>
          <w:szCs w:val="32"/>
          <w:u w:color="000000"/>
          <w:bdr w:val="nil"/>
          <w:lang w:val="zh-TW"/>
        </w:rPr>
        <w:t>元</w:t>
      </w:r>
      <w:r w:rsidR="00333E66" w:rsidRPr="00395117">
        <w:rPr>
          <w:rFonts w:ascii="Times New Roman" w:eastAsia="仿宋_GB2312" w:hAnsi="Times New Roman" w:cs="Times New Roman"/>
          <w:color w:val="000000" w:themeColor="text1"/>
          <w:sz w:val="32"/>
          <w:szCs w:val="32"/>
          <w:u w:color="000000"/>
          <w:bdr w:val="nil"/>
          <w:lang w:val="zh-TW"/>
        </w:rPr>
        <w:t>/</w:t>
      </w:r>
      <w:r w:rsidR="00333E66" w:rsidRPr="00395117">
        <w:rPr>
          <w:rFonts w:ascii="Times New Roman" w:eastAsia="仿宋_GB2312" w:hAnsi="Times New Roman" w:cs="Times New Roman"/>
          <w:color w:val="000000" w:themeColor="text1"/>
          <w:sz w:val="32"/>
          <w:szCs w:val="32"/>
          <w:u w:color="000000"/>
          <w:bdr w:val="nil"/>
          <w:lang w:val="zh-TW"/>
        </w:rPr>
        <w:t>年、</w:t>
      </w:r>
      <w:r w:rsidR="00044D11" w:rsidRPr="00395117">
        <w:rPr>
          <w:rFonts w:ascii="Times New Roman" w:eastAsia="仿宋_GB2312" w:hAnsi="Times New Roman" w:cs="Times New Roman"/>
          <w:color w:val="000000" w:themeColor="text1"/>
          <w:sz w:val="32"/>
          <w:szCs w:val="32"/>
          <w:u w:color="000000"/>
          <w:bdr w:val="nil"/>
          <w:lang w:val="zh-TW" w:eastAsia="zh-TW"/>
        </w:rPr>
        <w:t>2</w:t>
      </w:r>
      <w:r w:rsidR="00333E66" w:rsidRPr="00395117">
        <w:rPr>
          <w:rFonts w:ascii="Times New Roman" w:eastAsia="仿宋_GB2312" w:hAnsi="Times New Roman" w:cs="Times New Roman"/>
          <w:color w:val="000000" w:themeColor="text1"/>
          <w:sz w:val="32"/>
          <w:szCs w:val="32"/>
          <w:u w:color="000000"/>
          <w:bdr w:val="nil"/>
          <w:lang w:val="zh-TW"/>
        </w:rPr>
        <w:t>000</w:t>
      </w:r>
      <w:r w:rsidR="00333E66" w:rsidRPr="00395117">
        <w:rPr>
          <w:rFonts w:ascii="Times New Roman" w:eastAsia="仿宋_GB2312" w:hAnsi="Times New Roman" w:cs="Times New Roman"/>
          <w:color w:val="000000" w:themeColor="text1"/>
          <w:sz w:val="32"/>
          <w:szCs w:val="32"/>
          <w:u w:color="000000"/>
          <w:bdr w:val="nil"/>
          <w:lang w:val="zh-TW"/>
        </w:rPr>
        <w:t>元</w:t>
      </w:r>
      <w:r w:rsidR="00333E66" w:rsidRPr="00395117">
        <w:rPr>
          <w:rFonts w:ascii="Times New Roman" w:eastAsia="仿宋_GB2312" w:hAnsi="Times New Roman" w:cs="Times New Roman"/>
          <w:color w:val="000000" w:themeColor="text1"/>
          <w:sz w:val="32"/>
          <w:szCs w:val="32"/>
          <w:u w:color="000000"/>
          <w:bdr w:val="nil"/>
          <w:lang w:val="zh-TW"/>
        </w:rPr>
        <w:t>/</w:t>
      </w:r>
      <w:r w:rsidR="00333E66" w:rsidRPr="00395117">
        <w:rPr>
          <w:rFonts w:ascii="Times New Roman" w:eastAsia="仿宋_GB2312" w:hAnsi="Times New Roman" w:cs="Times New Roman"/>
          <w:color w:val="000000" w:themeColor="text1"/>
          <w:sz w:val="32"/>
          <w:szCs w:val="32"/>
          <w:u w:color="000000"/>
          <w:bdr w:val="nil"/>
          <w:lang w:val="zh-TW"/>
        </w:rPr>
        <w:t>年和</w:t>
      </w:r>
      <w:r w:rsidR="00044D11" w:rsidRPr="00395117">
        <w:rPr>
          <w:rFonts w:ascii="Times New Roman" w:eastAsia="仿宋_GB2312" w:hAnsi="Times New Roman" w:cs="Times New Roman"/>
          <w:color w:val="000000" w:themeColor="text1"/>
          <w:sz w:val="32"/>
          <w:szCs w:val="32"/>
          <w:u w:color="000000"/>
          <w:bdr w:val="nil"/>
          <w:lang w:val="zh-TW" w:eastAsia="zh-TW"/>
        </w:rPr>
        <w:t>1</w:t>
      </w:r>
      <w:r w:rsidR="00333E66" w:rsidRPr="00395117">
        <w:rPr>
          <w:rFonts w:ascii="Times New Roman" w:eastAsia="仿宋_GB2312" w:hAnsi="Times New Roman" w:cs="Times New Roman"/>
          <w:color w:val="000000" w:themeColor="text1"/>
          <w:sz w:val="32"/>
          <w:szCs w:val="32"/>
          <w:u w:color="000000"/>
          <w:bdr w:val="nil"/>
          <w:lang w:val="zh-TW"/>
        </w:rPr>
        <w:t>000</w:t>
      </w:r>
      <w:r w:rsidR="00333E66" w:rsidRPr="00395117">
        <w:rPr>
          <w:rFonts w:ascii="Times New Roman" w:eastAsia="仿宋_GB2312" w:hAnsi="Times New Roman" w:cs="Times New Roman"/>
          <w:color w:val="000000" w:themeColor="text1"/>
          <w:sz w:val="32"/>
          <w:szCs w:val="32"/>
          <w:u w:color="000000"/>
          <w:bdr w:val="nil"/>
          <w:lang w:val="zh-TW"/>
        </w:rPr>
        <w:t>元</w:t>
      </w:r>
      <w:r w:rsidR="00333E66" w:rsidRPr="00395117">
        <w:rPr>
          <w:rFonts w:ascii="Times New Roman" w:eastAsia="仿宋_GB2312" w:hAnsi="Times New Roman" w:cs="Times New Roman"/>
          <w:color w:val="000000" w:themeColor="text1"/>
          <w:sz w:val="32"/>
          <w:szCs w:val="32"/>
          <w:u w:color="000000"/>
          <w:bdr w:val="nil"/>
          <w:lang w:val="zh-TW"/>
        </w:rPr>
        <w:t>/</w:t>
      </w:r>
      <w:r w:rsidR="00333E66" w:rsidRPr="00395117">
        <w:rPr>
          <w:rFonts w:ascii="Times New Roman" w:eastAsia="仿宋_GB2312" w:hAnsi="Times New Roman" w:cs="Times New Roman"/>
          <w:color w:val="000000" w:themeColor="text1"/>
          <w:sz w:val="32"/>
          <w:szCs w:val="32"/>
          <w:u w:color="000000"/>
          <w:bdr w:val="nil"/>
          <w:lang w:val="zh-TW"/>
        </w:rPr>
        <w:t>年。</w:t>
      </w:r>
    </w:p>
    <w:p w:rsidR="00A40D3E" w:rsidRPr="00395117" w:rsidRDefault="00A40D3E" w:rsidP="0065684B">
      <w:pPr>
        <w:pBdr>
          <w:top w:val="nil"/>
          <w:left w:val="nil"/>
          <w:bottom w:val="nil"/>
          <w:right w:val="nil"/>
          <w:between w:val="nil"/>
          <w:bar w:val="nil"/>
        </w:pBdr>
        <w:spacing w:before="289" w:after="289" w:line="540" w:lineRule="exact"/>
        <w:jc w:val="center"/>
        <w:rPr>
          <w:rFonts w:ascii="Times New Roman" w:eastAsia="仿宋_GB2312" w:hAnsi="Times New Roman" w:cs="Times New Roman"/>
          <w:color w:val="000000"/>
          <w:sz w:val="32"/>
          <w:szCs w:val="32"/>
          <w:u w:color="000000"/>
          <w:bdr w:val="nil"/>
        </w:rPr>
      </w:pPr>
      <w:r w:rsidRPr="00395117">
        <w:rPr>
          <w:rFonts w:ascii="Times New Roman" w:eastAsia="仿宋_GB2312" w:hAnsi="Times New Roman" w:cs="Times New Roman"/>
          <w:color w:val="000000"/>
          <w:sz w:val="32"/>
          <w:szCs w:val="32"/>
          <w:u w:color="000000"/>
          <w:bdr w:val="nil"/>
          <w:lang w:val="zh-TW" w:eastAsia="zh-TW"/>
        </w:rPr>
        <w:t>第</w:t>
      </w:r>
      <w:r w:rsidR="00E30829" w:rsidRPr="00395117">
        <w:rPr>
          <w:rFonts w:ascii="Times New Roman" w:eastAsia="仿宋_GB2312" w:hAnsi="Times New Roman" w:cs="Times New Roman"/>
          <w:color w:val="000000"/>
          <w:sz w:val="32"/>
          <w:szCs w:val="32"/>
          <w:u w:color="000000"/>
          <w:bdr w:val="nil"/>
          <w:lang w:val="zh-TW"/>
        </w:rPr>
        <w:t>九</w:t>
      </w:r>
      <w:r w:rsidRPr="00395117">
        <w:rPr>
          <w:rFonts w:ascii="Times New Roman" w:eastAsia="仿宋_GB2312" w:hAnsi="Times New Roman" w:cs="Times New Roman"/>
          <w:color w:val="000000"/>
          <w:sz w:val="32"/>
          <w:szCs w:val="32"/>
          <w:u w:color="000000"/>
          <w:bdr w:val="nil"/>
          <w:lang w:val="zh-TW" w:eastAsia="zh-TW"/>
        </w:rPr>
        <w:t>章</w:t>
      </w:r>
      <w:r w:rsidR="0065684B" w:rsidRPr="00395117">
        <w:rPr>
          <w:rFonts w:ascii="Times New Roman" w:eastAsia="仿宋_GB2312" w:hAnsi="Times New Roman" w:cs="Times New Roman"/>
          <w:color w:val="000000"/>
          <w:sz w:val="32"/>
          <w:szCs w:val="32"/>
          <w:u w:color="000000"/>
          <w:bdr w:val="nil"/>
        </w:rPr>
        <w:t xml:space="preserve">  </w:t>
      </w:r>
      <w:r w:rsidRPr="00395117">
        <w:rPr>
          <w:rFonts w:ascii="Times New Roman" w:eastAsia="仿宋_GB2312" w:hAnsi="Times New Roman" w:cs="Times New Roman"/>
          <w:color w:val="000000"/>
          <w:sz w:val="32"/>
          <w:szCs w:val="32"/>
          <w:u w:color="000000"/>
          <w:bdr w:val="nil"/>
          <w:lang w:val="zh-TW" w:eastAsia="zh-TW"/>
        </w:rPr>
        <w:t>附则</w:t>
      </w:r>
    </w:p>
    <w:p w:rsidR="00044D11" w:rsidRPr="00395117" w:rsidRDefault="00044D11" w:rsidP="00AF4B55">
      <w:pPr>
        <w:ind w:firstLine="645"/>
        <w:rPr>
          <w:rFonts w:ascii="Times New Roman" w:eastAsia="仿宋_GB2312" w:hAnsi="Times New Roman" w:cs="Times New Roman"/>
          <w:color w:val="000000" w:themeColor="text1"/>
          <w:sz w:val="32"/>
          <w:szCs w:val="32"/>
          <w:u w:color="000000"/>
          <w:bdr w:val="nil"/>
          <w:lang w:val="zh-TW"/>
        </w:rPr>
      </w:pPr>
      <w:r w:rsidRPr="00395117">
        <w:rPr>
          <w:rFonts w:ascii="Times New Roman" w:eastAsia="仿宋_GB2312" w:hAnsi="Times New Roman" w:cs="Times New Roman"/>
          <w:color w:val="000000" w:themeColor="text1"/>
          <w:sz w:val="32"/>
          <w:szCs w:val="32"/>
          <w:u w:color="000000"/>
          <w:bdr w:val="nil"/>
          <w:lang w:val="zh-TW"/>
        </w:rPr>
        <w:t>第四十七条</w:t>
      </w:r>
      <w:r w:rsidRPr="00395117">
        <w:rPr>
          <w:rFonts w:ascii="Times New Roman" w:eastAsia="仿宋_GB2312" w:hAnsi="Times New Roman" w:cs="Times New Roman"/>
          <w:color w:val="000000" w:themeColor="text1"/>
          <w:sz w:val="32"/>
          <w:szCs w:val="32"/>
          <w:u w:color="000000"/>
          <w:bdr w:val="nil"/>
          <w:lang w:val="zh-TW"/>
        </w:rPr>
        <w:t xml:space="preserve">  </w:t>
      </w:r>
      <w:r w:rsidRPr="00395117">
        <w:rPr>
          <w:rFonts w:ascii="Times New Roman" w:eastAsia="仿宋_GB2312" w:hAnsi="Times New Roman" w:cs="Times New Roman"/>
          <w:color w:val="000000" w:themeColor="text1"/>
          <w:sz w:val="32"/>
          <w:szCs w:val="32"/>
          <w:u w:color="000000"/>
          <w:bdr w:val="nil"/>
          <w:lang w:val="zh-TW"/>
        </w:rPr>
        <w:t>如上级有新的相关规定和要求，以上级文件规定为准。</w:t>
      </w:r>
    </w:p>
    <w:p w:rsidR="004F503C" w:rsidRPr="00395117" w:rsidRDefault="00A40D3E" w:rsidP="00AF4B55">
      <w:pPr>
        <w:ind w:firstLine="645"/>
        <w:rPr>
          <w:rFonts w:ascii="Times New Roman" w:eastAsia="仿宋_GB2312" w:hAnsi="Times New Roman" w:cs="Times New Roman"/>
          <w:color w:val="000000" w:themeColor="text1"/>
          <w:sz w:val="32"/>
          <w:szCs w:val="32"/>
          <w:u w:color="000000"/>
          <w:bdr w:val="nil"/>
          <w:lang w:val="zh-TW"/>
        </w:rPr>
      </w:pPr>
      <w:r w:rsidRPr="00395117">
        <w:rPr>
          <w:rFonts w:ascii="Times New Roman" w:eastAsia="仿宋_GB2312" w:hAnsi="Times New Roman" w:cs="Times New Roman"/>
          <w:color w:val="000000" w:themeColor="text1"/>
          <w:sz w:val="32"/>
          <w:szCs w:val="32"/>
          <w:u w:color="000000"/>
          <w:bdr w:val="nil"/>
          <w:lang w:val="zh-TW" w:eastAsia="zh-TW"/>
        </w:rPr>
        <w:t>第</w:t>
      </w:r>
      <w:r w:rsidR="00E30829" w:rsidRPr="00395117">
        <w:rPr>
          <w:rFonts w:ascii="Times New Roman" w:eastAsia="仿宋_GB2312" w:hAnsi="Times New Roman" w:cs="Times New Roman"/>
          <w:color w:val="000000" w:themeColor="text1"/>
          <w:sz w:val="32"/>
          <w:szCs w:val="32"/>
          <w:u w:color="000000"/>
          <w:bdr w:val="nil"/>
          <w:lang w:val="zh-TW"/>
        </w:rPr>
        <w:t>四十</w:t>
      </w:r>
      <w:r w:rsidR="00044D11" w:rsidRPr="00395117">
        <w:rPr>
          <w:rFonts w:ascii="Times New Roman" w:eastAsia="仿宋_GB2312" w:hAnsi="Times New Roman" w:cs="Times New Roman"/>
          <w:color w:val="000000" w:themeColor="text1"/>
          <w:sz w:val="32"/>
          <w:szCs w:val="32"/>
          <w:u w:color="000000"/>
          <w:bdr w:val="nil"/>
          <w:lang w:val="zh-TW"/>
        </w:rPr>
        <w:t>八</w:t>
      </w:r>
      <w:r w:rsidRPr="00395117">
        <w:rPr>
          <w:rFonts w:ascii="Times New Roman" w:eastAsia="仿宋_GB2312" w:hAnsi="Times New Roman" w:cs="Times New Roman"/>
          <w:color w:val="000000" w:themeColor="text1"/>
          <w:sz w:val="32"/>
          <w:szCs w:val="32"/>
          <w:u w:color="000000"/>
          <w:bdr w:val="nil"/>
          <w:lang w:val="zh-TW" w:eastAsia="zh-TW"/>
        </w:rPr>
        <w:t>条</w:t>
      </w:r>
      <w:r w:rsidRPr="00395117">
        <w:rPr>
          <w:rFonts w:ascii="Times New Roman" w:eastAsia="仿宋_GB2312" w:hAnsi="Times New Roman" w:cs="Times New Roman"/>
          <w:color w:val="000000" w:themeColor="text1"/>
          <w:sz w:val="32"/>
          <w:szCs w:val="32"/>
          <w:u w:color="000000"/>
          <w:bdr w:val="nil"/>
          <w:lang w:val="zh-TW" w:eastAsia="zh-TW"/>
        </w:rPr>
        <w:tab/>
      </w:r>
      <w:r w:rsidR="00AF4B55" w:rsidRPr="00395117">
        <w:rPr>
          <w:rFonts w:ascii="Times New Roman" w:eastAsia="仿宋_GB2312" w:hAnsi="Times New Roman" w:cs="Times New Roman"/>
          <w:color w:val="000000" w:themeColor="text1"/>
          <w:sz w:val="32"/>
          <w:szCs w:val="32"/>
          <w:u w:color="000000"/>
          <w:bdr w:val="nil"/>
          <w:lang w:val="zh-TW"/>
        </w:rPr>
        <w:t>各二级学院、体育教学部和相关职能部门</w:t>
      </w:r>
      <w:r w:rsidR="00044D11" w:rsidRPr="00395117">
        <w:rPr>
          <w:rFonts w:ascii="Times New Roman" w:eastAsia="仿宋_GB2312" w:hAnsi="Times New Roman" w:cs="Times New Roman"/>
          <w:color w:val="000000" w:themeColor="text1"/>
          <w:sz w:val="32"/>
          <w:szCs w:val="32"/>
          <w:u w:color="000000"/>
          <w:bdr w:val="nil"/>
          <w:lang w:val="zh-TW"/>
        </w:rPr>
        <w:t>，可</w:t>
      </w:r>
      <w:r w:rsidR="00AF4B55" w:rsidRPr="00395117">
        <w:rPr>
          <w:rFonts w:ascii="Times New Roman" w:eastAsia="仿宋_GB2312" w:hAnsi="Times New Roman" w:cs="Times New Roman"/>
          <w:color w:val="000000" w:themeColor="text1"/>
          <w:sz w:val="32"/>
          <w:szCs w:val="32"/>
          <w:u w:color="000000"/>
          <w:bdr w:val="nil"/>
          <w:lang w:val="zh-TW"/>
        </w:rPr>
        <w:t>根据本办法制定相关工作细则，出台相关奖励制度。</w:t>
      </w:r>
    </w:p>
    <w:p w:rsidR="00617607" w:rsidRPr="00395117" w:rsidRDefault="00AF4B55" w:rsidP="00AF4B55">
      <w:pPr>
        <w:ind w:firstLine="645"/>
        <w:rPr>
          <w:rFonts w:ascii="Times New Roman" w:eastAsia="仿宋_GB2312" w:hAnsi="Times New Roman" w:cs="Times New Roman"/>
          <w:color w:val="000000" w:themeColor="text1"/>
          <w:sz w:val="32"/>
          <w:szCs w:val="32"/>
          <w:u w:color="000000"/>
          <w:bdr w:val="nil"/>
          <w:lang w:val="zh-TW" w:eastAsia="zh-TW"/>
        </w:rPr>
      </w:pPr>
      <w:r w:rsidRPr="00395117">
        <w:rPr>
          <w:rFonts w:ascii="Times New Roman" w:eastAsia="仿宋_GB2312" w:hAnsi="Times New Roman" w:cs="Times New Roman"/>
          <w:color w:val="000000" w:themeColor="text1"/>
          <w:sz w:val="32"/>
          <w:szCs w:val="32"/>
          <w:u w:color="000000"/>
          <w:bdr w:val="nil"/>
          <w:lang w:val="zh-TW"/>
        </w:rPr>
        <w:t>第四十</w:t>
      </w:r>
      <w:r w:rsidR="00044D11" w:rsidRPr="00395117">
        <w:rPr>
          <w:rFonts w:ascii="Times New Roman" w:eastAsia="仿宋_GB2312" w:hAnsi="Times New Roman" w:cs="Times New Roman"/>
          <w:color w:val="000000" w:themeColor="text1"/>
          <w:sz w:val="32"/>
          <w:szCs w:val="32"/>
          <w:u w:color="000000"/>
          <w:bdr w:val="nil"/>
          <w:lang w:val="zh-TW"/>
        </w:rPr>
        <w:t>九</w:t>
      </w:r>
      <w:r w:rsidRPr="00395117">
        <w:rPr>
          <w:rFonts w:ascii="Times New Roman" w:eastAsia="仿宋_GB2312" w:hAnsi="Times New Roman" w:cs="Times New Roman"/>
          <w:color w:val="000000" w:themeColor="text1"/>
          <w:sz w:val="32"/>
          <w:szCs w:val="32"/>
          <w:u w:color="000000"/>
          <w:bdr w:val="nil"/>
          <w:lang w:val="zh-TW"/>
        </w:rPr>
        <w:t>条</w:t>
      </w:r>
      <w:r w:rsidRPr="00395117">
        <w:rPr>
          <w:rFonts w:ascii="Times New Roman" w:eastAsia="仿宋_GB2312" w:hAnsi="Times New Roman" w:cs="Times New Roman"/>
          <w:color w:val="000000" w:themeColor="text1"/>
          <w:sz w:val="32"/>
          <w:szCs w:val="32"/>
          <w:u w:color="000000"/>
          <w:bdr w:val="nil"/>
          <w:lang w:val="zh-TW"/>
        </w:rPr>
        <w:t xml:space="preserve">  </w:t>
      </w:r>
      <w:r w:rsidR="00A40D3E" w:rsidRPr="00395117">
        <w:rPr>
          <w:rFonts w:ascii="Times New Roman" w:eastAsia="仿宋_GB2312" w:hAnsi="Times New Roman" w:cs="Times New Roman"/>
          <w:color w:val="000000" w:themeColor="text1"/>
          <w:sz w:val="32"/>
          <w:szCs w:val="32"/>
          <w:u w:color="000000"/>
          <w:bdr w:val="nil"/>
          <w:lang w:val="zh-TW" w:eastAsia="zh-TW"/>
        </w:rPr>
        <w:t>本办法自发布之日起施行，</w:t>
      </w:r>
      <w:r w:rsidR="00E30829" w:rsidRPr="00395117">
        <w:rPr>
          <w:rFonts w:ascii="Times New Roman" w:eastAsia="仿宋_GB2312" w:hAnsi="Times New Roman" w:cs="Times New Roman"/>
          <w:color w:val="000000" w:themeColor="text1"/>
          <w:sz w:val="32"/>
          <w:szCs w:val="32"/>
          <w:u w:color="000000"/>
          <w:bdr w:val="nil"/>
          <w:lang w:val="zh-TW"/>
        </w:rPr>
        <w:t>由校团委负责解释</w:t>
      </w:r>
      <w:r w:rsidR="00FF3A98" w:rsidRPr="00395117">
        <w:rPr>
          <w:rFonts w:ascii="Times New Roman" w:eastAsia="仿宋_GB2312" w:hAnsi="Times New Roman" w:cs="Times New Roman"/>
          <w:color w:val="000000" w:themeColor="text1"/>
          <w:sz w:val="32"/>
          <w:szCs w:val="32"/>
          <w:u w:color="000000"/>
          <w:bdr w:val="nil"/>
          <w:lang w:val="zh-TW"/>
        </w:rPr>
        <w:t>。</w:t>
      </w:r>
      <w:r w:rsidR="00E55191" w:rsidRPr="00395117">
        <w:rPr>
          <w:rFonts w:ascii="Times New Roman" w:eastAsia="仿宋_GB2312" w:hAnsi="Times New Roman" w:cs="Times New Roman"/>
          <w:color w:val="000000" w:themeColor="text1"/>
          <w:sz w:val="32"/>
          <w:szCs w:val="32"/>
          <w:u w:color="000000"/>
          <w:bdr w:val="nil"/>
          <w:lang w:val="zh-TW"/>
        </w:rPr>
        <w:t>原</w:t>
      </w:r>
      <w:r w:rsidR="00FF3A98" w:rsidRPr="00395117">
        <w:rPr>
          <w:rFonts w:ascii="Times New Roman" w:eastAsia="仿宋_GB2312" w:hAnsi="Times New Roman" w:cs="Times New Roman"/>
          <w:color w:val="000000" w:themeColor="text1"/>
          <w:sz w:val="32"/>
          <w:szCs w:val="32"/>
          <w:u w:color="000000"/>
          <w:bdr w:val="nil"/>
          <w:lang w:val="zh-TW"/>
        </w:rPr>
        <w:t>有</w:t>
      </w:r>
      <w:r w:rsidR="00E55191" w:rsidRPr="00395117">
        <w:rPr>
          <w:rFonts w:ascii="Times New Roman" w:eastAsia="仿宋_GB2312" w:hAnsi="Times New Roman" w:cs="Times New Roman"/>
          <w:color w:val="000000" w:themeColor="text1"/>
          <w:sz w:val="32"/>
          <w:szCs w:val="32"/>
          <w:u w:color="000000"/>
          <w:bdr w:val="nil"/>
          <w:lang w:val="zh-TW"/>
        </w:rPr>
        <w:t>关规定</w:t>
      </w:r>
      <w:r w:rsidR="00FF3A98" w:rsidRPr="00395117">
        <w:rPr>
          <w:rFonts w:ascii="Times New Roman" w:eastAsia="仿宋_GB2312" w:hAnsi="Times New Roman" w:cs="Times New Roman"/>
          <w:color w:val="000000" w:themeColor="text1"/>
          <w:sz w:val="32"/>
          <w:szCs w:val="32"/>
          <w:u w:color="000000"/>
          <w:bdr w:val="nil"/>
          <w:lang w:val="zh-TW"/>
        </w:rPr>
        <w:t>与本办法不一致的，以本办法为准</w:t>
      </w:r>
      <w:r w:rsidR="00A40D3E" w:rsidRPr="00395117">
        <w:rPr>
          <w:rFonts w:ascii="Times New Roman" w:eastAsia="仿宋_GB2312" w:hAnsi="Times New Roman" w:cs="Times New Roman"/>
          <w:color w:val="000000" w:themeColor="text1"/>
          <w:sz w:val="32"/>
          <w:szCs w:val="32"/>
          <w:u w:color="000000"/>
          <w:bdr w:val="nil"/>
          <w:lang w:val="zh-TW" w:eastAsia="zh-TW"/>
        </w:rPr>
        <w:t>。</w:t>
      </w:r>
    </w:p>
    <w:sectPr w:rsidR="00617607" w:rsidRPr="00395117">
      <w:footerReference w:type="default" r:id="rId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012EB" w:rsidRDefault="002012EB" w:rsidP="00313D76">
      <w:r>
        <w:separator/>
      </w:r>
    </w:p>
  </w:endnote>
  <w:endnote w:type="continuationSeparator" w:id="0">
    <w:p w:rsidR="002012EB" w:rsidRDefault="002012EB" w:rsidP="00313D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3537464"/>
      <w:docPartObj>
        <w:docPartGallery w:val="Page Numbers (Bottom of Page)"/>
        <w:docPartUnique/>
      </w:docPartObj>
    </w:sdtPr>
    <w:sdtEndPr/>
    <w:sdtContent>
      <w:p w:rsidR="00A3118D" w:rsidRDefault="00A3118D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C298A" w:rsidRPr="003C298A">
          <w:rPr>
            <w:noProof/>
            <w:lang w:val="zh-CN"/>
          </w:rPr>
          <w:t>1</w:t>
        </w:r>
        <w:r>
          <w:fldChar w:fldCharType="end"/>
        </w:r>
      </w:p>
    </w:sdtContent>
  </w:sdt>
  <w:p w:rsidR="00A3118D" w:rsidRDefault="00A3118D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012EB" w:rsidRDefault="002012EB" w:rsidP="00313D76">
      <w:r>
        <w:separator/>
      </w:r>
    </w:p>
  </w:footnote>
  <w:footnote w:type="continuationSeparator" w:id="0">
    <w:p w:rsidR="002012EB" w:rsidRDefault="002012EB" w:rsidP="00313D7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476D5E"/>
    <w:multiLevelType w:val="hybridMultilevel"/>
    <w:tmpl w:val="B42A2786"/>
    <w:lvl w:ilvl="0" w:tplc="04020DF4">
      <w:start w:val="1"/>
      <w:numFmt w:val="japaneseCounting"/>
      <w:lvlText w:val="(%1)"/>
      <w:lvlJc w:val="left"/>
      <w:pPr>
        <w:ind w:left="1360" w:hanging="720"/>
      </w:pPr>
      <w:rPr>
        <w:rFonts w:cs="宋体" w:hint="default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abstractNum w:abstractNumId="1">
    <w:nsid w:val="1583761A"/>
    <w:multiLevelType w:val="hybridMultilevel"/>
    <w:tmpl w:val="5C3CDE6C"/>
    <w:lvl w:ilvl="0" w:tplc="8F808F56">
      <w:start w:val="1"/>
      <w:numFmt w:val="japaneseCounting"/>
      <w:lvlText w:val="（%1）"/>
      <w:lvlJc w:val="left"/>
      <w:pPr>
        <w:ind w:left="1615" w:hanging="983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72" w:hanging="420"/>
      </w:pPr>
    </w:lvl>
    <w:lvl w:ilvl="2" w:tplc="0409001B" w:tentative="1">
      <w:start w:val="1"/>
      <w:numFmt w:val="lowerRoman"/>
      <w:lvlText w:val="%3."/>
      <w:lvlJc w:val="right"/>
      <w:pPr>
        <w:ind w:left="1892" w:hanging="420"/>
      </w:pPr>
    </w:lvl>
    <w:lvl w:ilvl="3" w:tplc="0409000F" w:tentative="1">
      <w:start w:val="1"/>
      <w:numFmt w:val="decimal"/>
      <w:lvlText w:val="%4."/>
      <w:lvlJc w:val="left"/>
      <w:pPr>
        <w:ind w:left="2312" w:hanging="420"/>
      </w:pPr>
    </w:lvl>
    <w:lvl w:ilvl="4" w:tplc="04090019" w:tentative="1">
      <w:start w:val="1"/>
      <w:numFmt w:val="lowerLetter"/>
      <w:lvlText w:val="%5)"/>
      <w:lvlJc w:val="left"/>
      <w:pPr>
        <w:ind w:left="2732" w:hanging="420"/>
      </w:pPr>
    </w:lvl>
    <w:lvl w:ilvl="5" w:tplc="0409001B" w:tentative="1">
      <w:start w:val="1"/>
      <w:numFmt w:val="lowerRoman"/>
      <w:lvlText w:val="%6."/>
      <w:lvlJc w:val="right"/>
      <w:pPr>
        <w:ind w:left="3152" w:hanging="420"/>
      </w:pPr>
    </w:lvl>
    <w:lvl w:ilvl="6" w:tplc="0409000F" w:tentative="1">
      <w:start w:val="1"/>
      <w:numFmt w:val="decimal"/>
      <w:lvlText w:val="%7."/>
      <w:lvlJc w:val="left"/>
      <w:pPr>
        <w:ind w:left="3572" w:hanging="420"/>
      </w:pPr>
    </w:lvl>
    <w:lvl w:ilvl="7" w:tplc="04090019" w:tentative="1">
      <w:start w:val="1"/>
      <w:numFmt w:val="lowerLetter"/>
      <w:lvlText w:val="%8)"/>
      <w:lvlJc w:val="left"/>
      <w:pPr>
        <w:ind w:left="3992" w:hanging="420"/>
      </w:pPr>
    </w:lvl>
    <w:lvl w:ilvl="8" w:tplc="0409001B" w:tentative="1">
      <w:start w:val="1"/>
      <w:numFmt w:val="lowerRoman"/>
      <w:lvlText w:val="%9."/>
      <w:lvlJc w:val="right"/>
      <w:pPr>
        <w:ind w:left="4412" w:hanging="420"/>
      </w:pPr>
    </w:lvl>
  </w:abstractNum>
  <w:abstractNum w:abstractNumId="2">
    <w:nsid w:val="3C8B5C5B"/>
    <w:multiLevelType w:val="hybridMultilevel"/>
    <w:tmpl w:val="69E4E4CC"/>
    <w:lvl w:ilvl="0" w:tplc="FB34C000">
      <w:start w:val="1"/>
      <w:numFmt w:val="japaneseCounting"/>
      <w:lvlText w:val="（%1）"/>
      <w:lvlJc w:val="left"/>
      <w:pPr>
        <w:ind w:left="1577" w:hanging="945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72" w:hanging="420"/>
      </w:pPr>
    </w:lvl>
    <w:lvl w:ilvl="2" w:tplc="0409001B" w:tentative="1">
      <w:start w:val="1"/>
      <w:numFmt w:val="lowerRoman"/>
      <w:lvlText w:val="%3."/>
      <w:lvlJc w:val="right"/>
      <w:pPr>
        <w:ind w:left="1892" w:hanging="420"/>
      </w:pPr>
    </w:lvl>
    <w:lvl w:ilvl="3" w:tplc="0409000F" w:tentative="1">
      <w:start w:val="1"/>
      <w:numFmt w:val="decimal"/>
      <w:lvlText w:val="%4."/>
      <w:lvlJc w:val="left"/>
      <w:pPr>
        <w:ind w:left="2312" w:hanging="420"/>
      </w:pPr>
    </w:lvl>
    <w:lvl w:ilvl="4" w:tplc="04090019" w:tentative="1">
      <w:start w:val="1"/>
      <w:numFmt w:val="lowerLetter"/>
      <w:lvlText w:val="%5)"/>
      <w:lvlJc w:val="left"/>
      <w:pPr>
        <w:ind w:left="2732" w:hanging="420"/>
      </w:pPr>
    </w:lvl>
    <w:lvl w:ilvl="5" w:tplc="0409001B" w:tentative="1">
      <w:start w:val="1"/>
      <w:numFmt w:val="lowerRoman"/>
      <w:lvlText w:val="%6."/>
      <w:lvlJc w:val="right"/>
      <w:pPr>
        <w:ind w:left="3152" w:hanging="420"/>
      </w:pPr>
    </w:lvl>
    <w:lvl w:ilvl="6" w:tplc="0409000F" w:tentative="1">
      <w:start w:val="1"/>
      <w:numFmt w:val="decimal"/>
      <w:lvlText w:val="%7."/>
      <w:lvlJc w:val="left"/>
      <w:pPr>
        <w:ind w:left="3572" w:hanging="420"/>
      </w:pPr>
    </w:lvl>
    <w:lvl w:ilvl="7" w:tplc="04090019" w:tentative="1">
      <w:start w:val="1"/>
      <w:numFmt w:val="lowerLetter"/>
      <w:lvlText w:val="%8)"/>
      <w:lvlJc w:val="left"/>
      <w:pPr>
        <w:ind w:left="3992" w:hanging="420"/>
      </w:pPr>
    </w:lvl>
    <w:lvl w:ilvl="8" w:tplc="0409001B" w:tentative="1">
      <w:start w:val="1"/>
      <w:numFmt w:val="lowerRoman"/>
      <w:lvlText w:val="%9."/>
      <w:lvlJc w:val="right"/>
      <w:pPr>
        <w:ind w:left="4412" w:hanging="420"/>
      </w:pPr>
    </w:lvl>
  </w:abstractNum>
  <w:abstractNum w:abstractNumId="3">
    <w:nsid w:val="3D5F31BB"/>
    <w:multiLevelType w:val="hybridMultilevel"/>
    <w:tmpl w:val="A45CE9C8"/>
    <w:lvl w:ilvl="0" w:tplc="44946D10">
      <w:start w:val="1"/>
      <w:numFmt w:val="japaneseCounting"/>
      <w:lvlText w:val="（%1）"/>
      <w:lvlJc w:val="left"/>
      <w:pPr>
        <w:ind w:left="968" w:hanging="968"/>
      </w:pPr>
      <w:rPr>
        <w:rFonts w:hint="default"/>
        <w:lang w:eastAsia="zh-TW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6605"/>
    <w:rsid w:val="000077BC"/>
    <w:rsid w:val="00027554"/>
    <w:rsid w:val="00043E5F"/>
    <w:rsid w:val="000445DB"/>
    <w:rsid w:val="00044D11"/>
    <w:rsid w:val="000470E5"/>
    <w:rsid w:val="00055B4C"/>
    <w:rsid w:val="00061CE7"/>
    <w:rsid w:val="000659F9"/>
    <w:rsid w:val="00085385"/>
    <w:rsid w:val="000916AA"/>
    <w:rsid w:val="000A31A2"/>
    <w:rsid w:val="000A53AC"/>
    <w:rsid w:val="000B086C"/>
    <w:rsid w:val="000B4606"/>
    <w:rsid w:val="000C1B86"/>
    <w:rsid w:val="000E32A0"/>
    <w:rsid w:val="000E5A9D"/>
    <w:rsid w:val="000F6907"/>
    <w:rsid w:val="001077A3"/>
    <w:rsid w:val="00107C50"/>
    <w:rsid w:val="00132E0B"/>
    <w:rsid w:val="001338C2"/>
    <w:rsid w:val="00143DC7"/>
    <w:rsid w:val="00156383"/>
    <w:rsid w:val="00167339"/>
    <w:rsid w:val="001879B8"/>
    <w:rsid w:val="00196605"/>
    <w:rsid w:val="001A7368"/>
    <w:rsid w:val="001B34BF"/>
    <w:rsid w:val="001B5F78"/>
    <w:rsid w:val="001C2C2C"/>
    <w:rsid w:val="001D32C5"/>
    <w:rsid w:val="001D3C76"/>
    <w:rsid w:val="001E1E83"/>
    <w:rsid w:val="001E35CF"/>
    <w:rsid w:val="001F3706"/>
    <w:rsid w:val="001F4A53"/>
    <w:rsid w:val="001F5F92"/>
    <w:rsid w:val="002012EB"/>
    <w:rsid w:val="00221728"/>
    <w:rsid w:val="00235089"/>
    <w:rsid w:val="00241480"/>
    <w:rsid w:val="00245AEB"/>
    <w:rsid w:val="002743B9"/>
    <w:rsid w:val="00275398"/>
    <w:rsid w:val="00283940"/>
    <w:rsid w:val="0029639D"/>
    <w:rsid w:val="002D41B7"/>
    <w:rsid w:val="002D517A"/>
    <w:rsid w:val="002D7605"/>
    <w:rsid w:val="002F090C"/>
    <w:rsid w:val="002F7CB7"/>
    <w:rsid w:val="00313D76"/>
    <w:rsid w:val="00316588"/>
    <w:rsid w:val="00322623"/>
    <w:rsid w:val="00323C94"/>
    <w:rsid w:val="0032521F"/>
    <w:rsid w:val="00333E66"/>
    <w:rsid w:val="00340240"/>
    <w:rsid w:val="003473AC"/>
    <w:rsid w:val="00351DC4"/>
    <w:rsid w:val="003567E0"/>
    <w:rsid w:val="00366417"/>
    <w:rsid w:val="00372845"/>
    <w:rsid w:val="003739CC"/>
    <w:rsid w:val="003742BE"/>
    <w:rsid w:val="003757EB"/>
    <w:rsid w:val="00376979"/>
    <w:rsid w:val="003851FA"/>
    <w:rsid w:val="00395117"/>
    <w:rsid w:val="003B08A0"/>
    <w:rsid w:val="003B2655"/>
    <w:rsid w:val="003C123B"/>
    <w:rsid w:val="003C298A"/>
    <w:rsid w:val="003D30F2"/>
    <w:rsid w:val="003D355C"/>
    <w:rsid w:val="003F170C"/>
    <w:rsid w:val="003F7691"/>
    <w:rsid w:val="003F7E48"/>
    <w:rsid w:val="00400F14"/>
    <w:rsid w:val="0040106A"/>
    <w:rsid w:val="00406B1C"/>
    <w:rsid w:val="00412F2C"/>
    <w:rsid w:val="0042089D"/>
    <w:rsid w:val="00423B40"/>
    <w:rsid w:val="00442138"/>
    <w:rsid w:val="004715BC"/>
    <w:rsid w:val="00474148"/>
    <w:rsid w:val="00477D97"/>
    <w:rsid w:val="00483A94"/>
    <w:rsid w:val="004B029F"/>
    <w:rsid w:val="004C08DB"/>
    <w:rsid w:val="004D1600"/>
    <w:rsid w:val="004D673D"/>
    <w:rsid w:val="004E695F"/>
    <w:rsid w:val="004F04B2"/>
    <w:rsid w:val="004F503C"/>
    <w:rsid w:val="004F73CC"/>
    <w:rsid w:val="00555E36"/>
    <w:rsid w:val="0056571E"/>
    <w:rsid w:val="00566FB6"/>
    <w:rsid w:val="0056771D"/>
    <w:rsid w:val="005727CF"/>
    <w:rsid w:val="005728DF"/>
    <w:rsid w:val="00577B0A"/>
    <w:rsid w:val="005872A4"/>
    <w:rsid w:val="0059379B"/>
    <w:rsid w:val="005A2515"/>
    <w:rsid w:val="005A3FB3"/>
    <w:rsid w:val="005C5E79"/>
    <w:rsid w:val="005D0B12"/>
    <w:rsid w:val="005D5EA1"/>
    <w:rsid w:val="0060031E"/>
    <w:rsid w:val="00617607"/>
    <w:rsid w:val="00617851"/>
    <w:rsid w:val="00636AFB"/>
    <w:rsid w:val="00640DE8"/>
    <w:rsid w:val="00643D0A"/>
    <w:rsid w:val="00644ADC"/>
    <w:rsid w:val="0065684B"/>
    <w:rsid w:val="00665011"/>
    <w:rsid w:val="0066703F"/>
    <w:rsid w:val="006834B3"/>
    <w:rsid w:val="00684206"/>
    <w:rsid w:val="006855BE"/>
    <w:rsid w:val="006873D9"/>
    <w:rsid w:val="00692C9E"/>
    <w:rsid w:val="006955C6"/>
    <w:rsid w:val="006959E1"/>
    <w:rsid w:val="00697D3E"/>
    <w:rsid w:val="006A1ECB"/>
    <w:rsid w:val="006D1DA9"/>
    <w:rsid w:val="006D7BF7"/>
    <w:rsid w:val="0070020D"/>
    <w:rsid w:val="00703122"/>
    <w:rsid w:val="00733F14"/>
    <w:rsid w:val="00733F9C"/>
    <w:rsid w:val="0075202C"/>
    <w:rsid w:val="00761705"/>
    <w:rsid w:val="00762BD1"/>
    <w:rsid w:val="00774548"/>
    <w:rsid w:val="007756E0"/>
    <w:rsid w:val="007775A8"/>
    <w:rsid w:val="007805BF"/>
    <w:rsid w:val="007960EF"/>
    <w:rsid w:val="00796937"/>
    <w:rsid w:val="007A1F3E"/>
    <w:rsid w:val="007B5BB7"/>
    <w:rsid w:val="007C2444"/>
    <w:rsid w:val="007D5C6A"/>
    <w:rsid w:val="007E25DE"/>
    <w:rsid w:val="007E5DB0"/>
    <w:rsid w:val="007F1949"/>
    <w:rsid w:val="008009EE"/>
    <w:rsid w:val="0080377D"/>
    <w:rsid w:val="008251F3"/>
    <w:rsid w:val="00825BA4"/>
    <w:rsid w:val="008266EE"/>
    <w:rsid w:val="00834A18"/>
    <w:rsid w:val="00837628"/>
    <w:rsid w:val="00840E19"/>
    <w:rsid w:val="00841477"/>
    <w:rsid w:val="00842376"/>
    <w:rsid w:val="00853A6A"/>
    <w:rsid w:val="00884F11"/>
    <w:rsid w:val="008873E4"/>
    <w:rsid w:val="008A0F1E"/>
    <w:rsid w:val="008A452A"/>
    <w:rsid w:val="008B33D8"/>
    <w:rsid w:val="00907377"/>
    <w:rsid w:val="0090799C"/>
    <w:rsid w:val="00910252"/>
    <w:rsid w:val="009201E7"/>
    <w:rsid w:val="00936BB3"/>
    <w:rsid w:val="0094381A"/>
    <w:rsid w:val="009559FD"/>
    <w:rsid w:val="00967924"/>
    <w:rsid w:val="00997474"/>
    <w:rsid w:val="009C45C7"/>
    <w:rsid w:val="009C4F3A"/>
    <w:rsid w:val="009D0091"/>
    <w:rsid w:val="009D25E2"/>
    <w:rsid w:val="009F6ED1"/>
    <w:rsid w:val="00A042CA"/>
    <w:rsid w:val="00A07116"/>
    <w:rsid w:val="00A121DB"/>
    <w:rsid w:val="00A146F1"/>
    <w:rsid w:val="00A233EA"/>
    <w:rsid w:val="00A3118D"/>
    <w:rsid w:val="00A34A9C"/>
    <w:rsid w:val="00A34F6E"/>
    <w:rsid w:val="00A3769C"/>
    <w:rsid w:val="00A37BFD"/>
    <w:rsid w:val="00A40D3E"/>
    <w:rsid w:val="00A43B40"/>
    <w:rsid w:val="00A661F3"/>
    <w:rsid w:val="00A729BB"/>
    <w:rsid w:val="00A86CB1"/>
    <w:rsid w:val="00A87304"/>
    <w:rsid w:val="00AC22C7"/>
    <w:rsid w:val="00AC2F2D"/>
    <w:rsid w:val="00AD5E37"/>
    <w:rsid w:val="00AE46FF"/>
    <w:rsid w:val="00AE601E"/>
    <w:rsid w:val="00AF4B55"/>
    <w:rsid w:val="00B02A22"/>
    <w:rsid w:val="00B12452"/>
    <w:rsid w:val="00B15255"/>
    <w:rsid w:val="00B15AB2"/>
    <w:rsid w:val="00B160DC"/>
    <w:rsid w:val="00B202B3"/>
    <w:rsid w:val="00B20AAE"/>
    <w:rsid w:val="00B45D7F"/>
    <w:rsid w:val="00B50544"/>
    <w:rsid w:val="00B526E6"/>
    <w:rsid w:val="00B5367A"/>
    <w:rsid w:val="00B55C07"/>
    <w:rsid w:val="00B577CC"/>
    <w:rsid w:val="00B614B5"/>
    <w:rsid w:val="00B6216D"/>
    <w:rsid w:val="00B65373"/>
    <w:rsid w:val="00B670DC"/>
    <w:rsid w:val="00B730D5"/>
    <w:rsid w:val="00B804B1"/>
    <w:rsid w:val="00B857F5"/>
    <w:rsid w:val="00B92CA2"/>
    <w:rsid w:val="00BB552E"/>
    <w:rsid w:val="00BD09AC"/>
    <w:rsid w:val="00BD7978"/>
    <w:rsid w:val="00BE2A67"/>
    <w:rsid w:val="00BE7843"/>
    <w:rsid w:val="00BF3D34"/>
    <w:rsid w:val="00BF3E2F"/>
    <w:rsid w:val="00C053A3"/>
    <w:rsid w:val="00C10E57"/>
    <w:rsid w:val="00C475FC"/>
    <w:rsid w:val="00C62F21"/>
    <w:rsid w:val="00C63807"/>
    <w:rsid w:val="00C71698"/>
    <w:rsid w:val="00C72A50"/>
    <w:rsid w:val="00C772EE"/>
    <w:rsid w:val="00C8649C"/>
    <w:rsid w:val="00C909FA"/>
    <w:rsid w:val="00C91618"/>
    <w:rsid w:val="00CA7DE5"/>
    <w:rsid w:val="00CB031E"/>
    <w:rsid w:val="00CB204D"/>
    <w:rsid w:val="00CC003C"/>
    <w:rsid w:val="00CC3685"/>
    <w:rsid w:val="00CC4FCB"/>
    <w:rsid w:val="00CC6C31"/>
    <w:rsid w:val="00CD56DD"/>
    <w:rsid w:val="00CD5EDE"/>
    <w:rsid w:val="00CE2484"/>
    <w:rsid w:val="00CE5987"/>
    <w:rsid w:val="00D06581"/>
    <w:rsid w:val="00D20DBD"/>
    <w:rsid w:val="00D21FA6"/>
    <w:rsid w:val="00D34591"/>
    <w:rsid w:val="00D41472"/>
    <w:rsid w:val="00D448D0"/>
    <w:rsid w:val="00D57410"/>
    <w:rsid w:val="00D702F1"/>
    <w:rsid w:val="00D739A9"/>
    <w:rsid w:val="00D873E5"/>
    <w:rsid w:val="00D941CD"/>
    <w:rsid w:val="00DA067C"/>
    <w:rsid w:val="00DB53CC"/>
    <w:rsid w:val="00DC7A36"/>
    <w:rsid w:val="00DD4C54"/>
    <w:rsid w:val="00DE0BF3"/>
    <w:rsid w:val="00DE3DAA"/>
    <w:rsid w:val="00DF0B42"/>
    <w:rsid w:val="00DF54F6"/>
    <w:rsid w:val="00E03F79"/>
    <w:rsid w:val="00E05A1E"/>
    <w:rsid w:val="00E06714"/>
    <w:rsid w:val="00E17E81"/>
    <w:rsid w:val="00E30056"/>
    <w:rsid w:val="00E30829"/>
    <w:rsid w:val="00E37DA0"/>
    <w:rsid w:val="00E55191"/>
    <w:rsid w:val="00E92D7D"/>
    <w:rsid w:val="00E965E6"/>
    <w:rsid w:val="00EA27C2"/>
    <w:rsid w:val="00EA4AD6"/>
    <w:rsid w:val="00EA5359"/>
    <w:rsid w:val="00EB0D90"/>
    <w:rsid w:val="00EC07E5"/>
    <w:rsid w:val="00ED0264"/>
    <w:rsid w:val="00EF0AC9"/>
    <w:rsid w:val="00F25094"/>
    <w:rsid w:val="00F37D23"/>
    <w:rsid w:val="00F40DE6"/>
    <w:rsid w:val="00F4392E"/>
    <w:rsid w:val="00F503CB"/>
    <w:rsid w:val="00F85CD5"/>
    <w:rsid w:val="00FA0869"/>
    <w:rsid w:val="00FB4DA0"/>
    <w:rsid w:val="00FC5CFB"/>
    <w:rsid w:val="00FD62D6"/>
    <w:rsid w:val="00FE37D2"/>
    <w:rsid w:val="00FE7569"/>
    <w:rsid w:val="00FF3A98"/>
    <w:rsid w:val="00FF4C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313D7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313D76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313D7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313D76"/>
    <w:rPr>
      <w:sz w:val="18"/>
      <w:szCs w:val="18"/>
    </w:rPr>
  </w:style>
  <w:style w:type="paragraph" w:styleId="a5">
    <w:name w:val="List Paragraph"/>
    <w:basedOn w:val="a"/>
    <w:uiPriority w:val="34"/>
    <w:qFormat/>
    <w:rsid w:val="00027554"/>
    <w:pPr>
      <w:ind w:firstLineChars="200" w:firstLine="420"/>
    </w:pPr>
  </w:style>
  <w:style w:type="paragraph" w:styleId="a6">
    <w:name w:val="Balloon Text"/>
    <w:basedOn w:val="a"/>
    <w:link w:val="Char1"/>
    <w:uiPriority w:val="99"/>
    <w:semiHidden/>
    <w:unhideWhenUsed/>
    <w:rsid w:val="00BE2A67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BE2A67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313D7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313D76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313D7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313D76"/>
    <w:rPr>
      <w:sz w:val="18"/>
      <w:szCs w:val="18"/>
    </w:rPr>
  </w:style>
  <w:style w:type="paragraph" w:styleId="a5">
    <w:name w:val="List Paragraph"/>
    <w:basedOn w:val="a"/>
    <w:uiPriority w:val="34"/>
    <w:qFormat/>
    <w:rsid w:val="00027554"/>
    <w:pPr>
      <w:ind w:firstLineChars="200" w:firstLine="420"/>
    </w:pPr>
  </w:style>
  <w:style w:type="paragraph" w:styleId="a6">
    <w:name w:val="Balloon Text"/>
    <w:basedOn w:val="a"/>
    <w:link w:val="Char1"/>
    <w:uiPriority w:val="99"/>
    <w:semiHidden/>
    <w:unhideWhenUsed/>
    <w:rsid w:val="00BE2A67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BE2A67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9</Pages>
  <Words>651</Words>
  <Characters>3716</Characters>
  <Application>Microsoft Office Word</Application>
  <DocSecurity>0</DocSecurity>
  <Lines>30</Lines>
  <Paragraphs>8</Paragraphs>
  <ScaleCrop>false</ScaleCrop>
  <Company/>
  <LinksUpToDate>false</LinksUpToDate>
  <CharactersWithSpaces>4359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许 文婷</dc:creator>
  <cp:lastModifiedBy>User</cp:lastModifiedBy>
  <cp:revision>10</cp:revision>
  <cp:lastPrinted>2019-09-11T00:52:00Z</cp:lastPrinted>
  <dcterms:created xsi:type="dcterms:W3CDTF">2019-09-12T01:56:00Z</dcterms:created>
  <dcterms:modified xsi:type="dcterms:W3CDTF">2019-09-12T02:56:00Z</dcterms:modified>
</cp:coreProperties>
</file>